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2024年安徽安庆大观经济开发区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岗位表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2169"/>
        <w:gridCol w:w="675"/>
        <w:gridCol w:w="650"/>
        <w:gridCol w:w="825"/>
        <w:gridCol w:w="3384"/>
        <w:gridCol w:w="962"/>
        <w:gridCol w:w="1832"/>
        <w:gridCol w:w="1307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Header/>
        </w:trPr>
        <w:tc>
          <w:tcPr>
            <w:tcW w:w="44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169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招聘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675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岗位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代码</w:t>
            </w:r>
          </w:p>
        </w:tc>
        <w:tc>
          <w:tcPr>
            <w:tcW w:w="650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招聘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人数</w:t>
            </w:r>
          </w:p>
        </w:tc>
        <w:tc>
          <w:tcPr>
            <w:tcW w:w="831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招聘条件</w:t>
            </w:r>
          </w:p>
        </w:tc>
        <w:tc>
          <w:tcPr>
            <w:tcW w:w="19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tblHeader/>
        </w:trPr>
        <w:tc>
          <w:tcPr>
            <w:tcW w:w="44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17"/>
                <w:szCs w:val="17"/>
                <w:highlight w:val="none"/>
              </w:rPr>
            </w:pPr>
          </w:p>
        </w:tc>
        <w:tc>
          <w:tcPr>
            <w:tcW w:w="2169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17"/>
                <w:szCs w:val="17"/>
                <w:highlight w:val="none"/>
              </w:rPr>
            </w:pPr>
          </w:p>
        </w:tc>
        <w:tc>
          <w:tcPr>
            <w:tcW w:w="675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17"/>
                <w:szCs w:val="17"/>
                <w:highlight w:val="none"/>
              </w:rPr>
            </w:pPr>
          </w:p>
        </w:tc>
        <w:tc>
          <w:tcPr>
            <w:tcW w:w="650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17"/>
                <w:szCs w:val="17"/>
                <w:highlight w:val="none"/>
              </w:rPr>
            </w:pPr>
          </w:p>
        </w:tc>
        <w:tc>
          <w:tcPr>
            <w:tcW w:w="8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学历、学位</w:t>
            </w:r>
          </w:p>
        </w:tc>
        <w:tc>
          <w:tcPr>
            <w:tcW w:w="33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9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183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专业经历与能力</w:t>
            </w:r>
          </w:p>
        </w:tc>
        <w:tc>
          <w:tcPr>
            <w:tcW w:w="13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highlight w:val="none"/>
              </w:rPr>
              <w:t>专业技术资格/职称</w:t>
            </w:r>
          </w:p>
        </w:tc>
        <w:tc>
          <w:tcPr>
            <w:tcW w:w="19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ascii="Times New Roman" w:hAnsi="Times New Roman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3" w:hRule="atLeast"/>
        </w:trPr>
        <w:tc>
          <w:tcPr>
            <w:tcW w:w="44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16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开发建设部主办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（五级雇员）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本科及以上，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33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土木类（0810）、工程管理（120103）</w:t>
            </w:r>
          </w:p>
        </w:tc>
        <w:tc>
          <w:tcPr>
            <w:tcW w:w="9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35周岁以下</w:t>
            </w:r>
          </w:p>
        </w:tc>
        <w:tc>
          <w:tcPr>
            <w:tcW w:w="183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具有3年及以上建设工程管理经历</w:t>
            </w:r>
          </w:p>
        </w:tc>
        <w:tc>
          <w:tcPr>
            <w:tcW w:w="13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二级建造师及以上</w:t>
            </w:r>
          </w:p>
        </w:tc>
        <w:tc>
          <w:tcPr>
            <w:tcW w:w="19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3" w:hRule="atLeast"/>
        </w:trPr>
        <w:tc>
          <w:tcPr>
            <w:tcW w:w="44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16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开发建设部普员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（六级雇员）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8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本科及以上，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33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建筑类（0828）</w:t>
            </w:r>
          </w:p>
        </w:tc>
        <w:tc>
          <w:tcPr>
            <w:tcW w:w="9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周岁以下</w:t>
            </w:r>
          </w:p>
        </w:tc>
        <w:tc>
          <w:tcPr>
            <w:tcW w:w="183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具有2年及以上规划、设计工作经历</w:t>
            </w:r>
          </w:p>
        </w:tc>
        <w:tc>
          <w:tcPr>
            <w:tcW w:w="13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9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3" w:hRule="atLeast"/>
        </w:trPr>
        <w:tc>
          <w:tcPr>
            <w:tcW w:w="44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16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投资促进部普员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（六级雇员）</w:t>
            </w:r>
          </w:p>
        </w:tc>
        <w:tc>
          <w:tcPr>
            <w:tcW w:w="67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50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8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本科及以上，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338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经济学类（0201）、金融学类（0203）</w:t>
            </w:r>
          </w:p>
        </w:tc>
        <w:tc>
          <w:tcPr>
            <w:tcW w:w="96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183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0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92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招商、经发等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工作经历1年以上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者优先</w:t>
            </w:r>
          </w:p>
        </w:tc>
      </w:tr>
    </w:tbl>
    <w:p>
      <w:pPr>
        <w:numPr>
          <w:ilvl w:val="0"/>
          <w:numId w:val="0"/>
        </w:numPr>
        <w:rPr>
          <w:color w:val="auto"/>
        </w:rPr>
      </w:pPr>
      <w:r>
        <w:rPr>
          <w:rFonts w:hint="eastAsia" w:ascii="仿宋" w:hAnsi="仿宋" w:eastAsia="仿宋" w:cs="宋体"/>
          <w:color w:val="auto"/>
          <w:kern w:val="0"/>
          <w:sz w:val="24"/>
          <w:highlight w:val="none"/>
        </w:rPr>
        <w:t>注：报考专业以《安徽省202</w:t>
      </w:r>
      <w:r>
        <w:rPr>
          <w:rFonts w:hint="eastAsia" w:ascii="仿宋" w:hAnsi="仿宋" w:eastAsia="仿宋" w:cs="宋体"/>
          <w:color w:val="auto"/>
          <w:kern w:val="0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宋体"/>
          <w:color w:val="auto"/>
          <w:kern w:val="0"/>
          <w:sz w:val="24"/>
          <w:highlight w:val="none"/>
        </w:rPr>
        <w:t>年考试录用公务员参考专业目录汇总》为参考标</w:t>
      </w:r>
      <w:r>
        <w:rPr>
          <w:rFonts w:hint="eastAsia" w:ascii="仿宋" w:hAnsi="仿宋" w:eastAsia="仿宋" w:cs="宋体"/>
          <w:color w:val="auto"/>
          <w:kern w:val="0"/>
          <w:sz w:val="24"/>
          <w:highlight w:val="none"/>
          <w:lang w:val="en-US" w:eastAsia="zh-CN"/>
        </w:rPr>
        <w:t>准。</w:t>
      </w:r>
    </w:p>
    <w:sectPr>
      <w:footerReference r:id="rId3" w:type="default"/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9F9592D-5435-4D38-8380-E46BA9F20F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6E37734-2A31-4F2D-8A81-47CE80EF337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2038D515-4046-410C-90BE-36C8AFC3C22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A29183C0-4C5F-415A-92E7-3BFB5A61F5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MGQzZWVkMDE1NTU2MjllOWMyMjIwYzMzYjE1YWEifQ=="/>
    <w:docVar w:name="KSO_WPS_MARK_KEY" w:val="8fa03f4a-98ac-48ba-a216-26a8b1be1a54"/>
  </w:docVars>
  <w:rsids>
    <w:rsidRoot w:val="78057A8E"/>
    <w:rsid w:val="00E16AAB"/>
    <w:rsid w:val="00EA009A"/>
    <w:rsid w:val="02B667EA"/>
    <w:rsid w:val="02EB4148"/>
    <w:rsid w:val="03547F3F"/>
    <w:rsid w:val="03D450C8"/>
    <w:rsid w:val="04B83AD9"/>
    <w:rsid w:val="06387689"/>
    <w:rsid w:val="06CC597B"/>
    <w:rsid w:val="08422A5C"/>
    <w:rsid w:val="08712787"/>
    <w:rsid w:val="0A7A7968"/>
    <w:rsid w:val="0AD61B81"/>
    <w:rsid w:val="0B1526A9"/>
    <w:rsid w:val="0B9A2BAF"/>
    <w:rsid w:val="0BC73C12"/>
    <w:rsid w:val="0BD66777"/>
    <w:rsid w:val="0C20637E"/>
    <w:rsid w:val="0C930AF2"/>
    <w:rsid w:val="0D3F756A"/>
    <w:rsid w:val="0D430A63"/>
    <w:rsid w:val="0F8C0A60"/>
    <w:rsid w:val="0FC1695C"/>
    <w:rsid w:val="109E4EEF"/>
    <w:rsid w:val="124E11E5"/>
    <w:rsid w:val="13E32C67"/>
    <w:rsid w:val="14E0768E"/>
    <w:rsid w:val="152B50CD"/>
    <w:rsid w:val="164962F0"/>
    <w:rsid w:val="16652FC9"/>
    <w:rsid w:val="167C1C22"/>
    <w:rsid w:val="16A20B69"/>
    <w:rsid w:val="174E343B"/>
    <w:rsid w:val="17B15508"/>
    <w:rsid w:val="18A56E2C"/>
    <w:rsid w:val="18C42F7A"/>
    <w:rsid w:val="18E67433"/>
    <w:rsid w:val="193C45EE"/>
    <w:rsid w:val="19474E95"/>
    <w:rsid w:val="1A0173C8"/>
    <w:rsid w:val="1B6F6C3A"/>
    <w:rsid w:val="1BA377BF"/>
    <w:rsid w:val="1DFE6FCD"/>
    <w:rsid w:val="1EC360C5"/>
    <w:rsid w:val="1EC83AC1"/>
    <w:rsid w:val="1ECB72AE"/>
    <w:rsid w:val="1FFC12EA"/>
    <w:rsid w:val="200C59D1"/>
    <w:rsid w:val="22D047EF"/>
    <w:rsid w:val="23167F15"/>
    <w:rsid w:val="236D324A"/>
    <w:rsid w:val="23F944BF"/>
    <w:rsid w:val="241733C3"/>
    <w:rsid w:val="25583467"/>
    <w:rsid w:val="257D2ECD"/>
    <w:rsid w:val="25BF34E6"/>
    <w:rsid w:val="270A69E3"/>
    <w:rsid w:val="274C0DA9"/>
    <w:rsid w:val="29026CF0"/>
    <w:rsid w:val="292C0E92"/>
    <w:rsid w:val="29770B58"/>
    <w:rsid w:val="2A3A64A6"/>
    <w:rsid w:val="2C3C763E"/>
    <w:rsid w:val="2C781E82"/>
    <w:rsid w:val="2D200D0E"/>
    <w:rsid w:val="306B04F2"/>
    <w:rsid w:val="314E0840"/>
    <w:rsid w:val="32130E41"/>
    <w:rsid w:val="327E446D"/>
    <w:rsid w:val="32A93554"/>
    <w:rsid w:val="330F3D7A"/>
    <w:rsid w:val="3351338B"/>
    <w:rsid w:val="33993DEA"/>
    <w:rsid w:val="34180991"/>
    <w:rsid w:val="34197846"/>
    <w:rsid w:val="345E7481"/>
    <w:rsid w:val="352B46F4"/>
    <w:rsid w:val="35496928"/>
    <w:rsid w:val="359C51F6"/>
    <w:rsid w:val="35A833A9"/>
    <w:rsid w:val="363D46DF"/>
    <w:rsid w:val="3769167F"/>
    <w:rsid w:val="377432D3"/>
    <w:rsid w:val="37D746BF"/>
    <w:rsid w:val="38250D35"/>
    <w:rsid w:val="389B393F"/>
    <w:rsid w:val="395427C8"/>
    <w:rsid w:val="39B850ED"/>
    <w:rsid w:val="3A1E4827"/>
    <w:rsid w:val="3B6C15C2"/>
    <w:rsid w:val="3D6C7DF1"/>
    <w:rsid w:val="3D9D3CB5"/>
    <w:rsid w:val="3DF77869"/>
    <w:rsid w:val="3E1E3379"/>
    <w:rsid w:val="3EF618B2"/>
    <w:rsid w:val="40FF6C07"/>
    <w:rsid w:val="410B7187"/>
    <w:rsid w:val="418A09F4"/>
    <w:rsid w:val="41DF5306"/>
    <w:rsid w:val="423746D8"/>
    <w:rsid w:val="430420E0"/>
    <w:rsid w:val="438F3EDE"/>
    <w:rsid w:val="445253B8"/>
    <w:rsid w:val="44760DBC"/>
    <w:rsid w:val="44784421"/>
    <w:rsid w:val="44A946A3"/>
    <w:rsid w:val="44ED1C99"/>
    <w:rsid w:val="453D0C3C"/>
    <w:rsid w:val="45462E84"/>
    <w:rsid w:val="45765517"/>
    <w:rsid w:val="470B4FFB"/>
    <w:rsid w:val="481D611E"/>
    <w:rsid w:val="48733F90"/>
    <w:rsid w:val="48877A3B"/>
    <w:rsid w:val="48C30E07"/>
    <w:rsid w:val="49E223DB"/>
    <w:rsid w:val="4A7933B4"/>
    <w:rsid w:val="4A9D04A6"/>
    <w:rsid w:val="4B517E8D"/>
    <w:rsid w:val="4B83098E"/>
    <w:rsid w:val="4CDD6861"/>
    <w:rsid w:val="517F5754"/>
    <w:rsid w:val="51B66C9C"/>
    <w:rsid w:val="51D57A6A"/>
    <w:rsid w:val="51F55BC7"/>
    <w:rsid w:val="54F77CF7"/>
    <w:rsid w:val="55E411C7"/>
    <w:rsid w:val="571903F8"/>
    <w:rsid w:val="5809221B"/>
    <w:rsid w:val="58692EE4"/>
    <w:rsid w:val="58AC2BA6"/>
    <w:rsid w:val="58D53490"/>
    <w:rsid w:val="595B6249"/>
    <w:rsid w:val="59A541C5"/>
    <w:rsid w:val="5A6F5A31"/>
    <w:rsid w:val="5AF96577"/>
    <w:rsid w:val="5DEF5A0F"/>
    <w:rsid w:val="5EC34B06"/>
    <w:rsid w:val="605D26AD"/>
    <w:rsid w:val="6252656D"/>
    <w:rsid w:val="632223E3"/>
    <w:rsid w:val="64143A6C"/>
    <w:rsid w:val="64165BCA"/>
    <w:rsid w:val="645122F3"/>
    <w:rsid w:val="646D3B32"/>
    <w:rsid w:val="647924D6"/>
    <w:rsid w:val="64CB74F3"/>
    <w:rsid w:val="64F61799"/>
    <w:rsid w:val="65271F32"/>
    <w:rsid w:val="66613222"/>
    <w:rsid w:val="66A03D4A"/>
    <w:rsid w:val="66A17AC3"/>
    <w:rsid w:val="67087B42"/>
    <w:rsid w:val="673C3FA8"/>
    <w:rsid w:val="687C2595"/>
    <w:rsid w:val="68C106FF"/>
    <w:rsid w:val="6A746E8F"/>
    <w:rsid w:val="6AB44268"/>
    <w:rsid w:val="6AF6662F"/>
    <w:rsid w:val="6C6972D4"/>
    <w:rsid w:val="6CC17839"/>
    <w:rsid w:val="6D490A00"/>
    <w:rsid w:val="6D872D1E"/>
    <w:rsid w:val="6F116FD2"/>
    <w:rsid w:val="6FBE16E5"/>
    <w:rsid w:val="6FD43607"/>
    <w:rsid w:val="71881FAB"/>
    <w:rsid w:val="71F15DA2"/>
    <w:rsid w:val="732F669B"/>
    <w:rsid w:val="740C41B0"/>
    <w:rsid w:val="744865E3"/>
    <w:rsid w:val="74597C2E"/>
    <w:rsid w:val="751D6EAE"/>
    <w:rsid w:val="75243D99"/>
    <w:rsid w:val="77D16C38"/>
    <w:rsid w:val="78057A8E"/>
    <w:rsid w:val="78650950"/>
    <w:rsid w:val="799314ED"/>
    <w:rsid w:val="7AB61937"/>
    <w:rsid w:val="7C195407"/>
    <w:rsid w:val="7CE82C75"/>
    <w:rsid w:val="7D136D77"/>
    <w:rsid w:val="7D2F59D0"/>
    <w:rsid w:val="7D3B25C7"/>
    <w:rsid w:val="7F49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315</Characters>
  <Lines>0</Lines>
  <Paragraphs>0</Paragraphs>
  <TotalTime>2</TotalTime>
  <ScaleCrop>false</ScaleCrop>
  <LinksUpToDate>false</LinksUpToDate>
  <CharactersWithSpaces>315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2023-05-04T10:03:00Z</dcterms:created>
  <dc:creator>WPS_1664546902</dc:creator>
  <cp:lastModifiedBy>WPS_1553572499</cp:lastModifiedBy>
  <cp:lastPrinted>2024-06-28T04:24:00Z</cp:lastPrinted>
  <dcterms:modified xsi:type="dcterms:W3CDTF">2024-07-29T03:20:18Z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A046ACA8B8274D388CDF8B187ABD5666_13</vt:lpwstr>
  </property>
</Properties>
</file>