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56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  <w:t>附件1：</w:t>
      </w:r>
    </w:p>
    <w:tbl>
      <w:tblPr>
        <w:tblStyle w:val="5"/>
        <w:tblW w:w="15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186"/>
        <w:gridCol w:w="628"/>
        <w:gridCol w:w="790"/>
        <w:gridCol w:w="1446"/>
        <w:gridCol w:w="1677"/>
        <w:gridCol w:w="1595"/>
        <w:gridCol w:w="6969"/>
        <w:gridCol w:w="824"/>
      </w:tblGrid>
      <w:tr w14:paraId="3994E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650" w:type="dxa"/>
            <w:tcBorders>
              <w:top w:val="single" w:color="auto" w:sz="4" w:space="0"/>
            </w:tcBorders>
            <w:vAlign w:val="center"/>
          </w:tcPr>
          <w:p w14:paraId="236F01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186" w:type="dxa"/>
            <w:tcBorders>
              <w:top w:val="single" w:color="auto" w:sz="4" w:space="0"/>
            </w:tcBorders>
            <w:vAlign w:val="center"/>
          </w:tcPr>
          <w:p w14:paraId="0CB831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628" w:type="dxa"/>
            <w:tcBorders>
              <w:top w:val="single" w:color="auto" w:sz="4" w:space="0"/>
            </w:tcBorders>
            <w:vAlign w:val="center"/>
          </w:tcPr>
          <w:p w14:paraId="7654FC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计划</w:t>
            </w:r>
          </w:p>
          <w:p w14:paraId="73BB1C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人数</w:t>
            </w:r>
          </w:p>
        </w:tc>
        <w:tc>
          <w:tcPr>
            <w:tcW w:w="790" w:type="dxa"/>
            <w:tcBorders>
              <w:top w:val="single" w:color="auto" w:sz="4" w:space="0"/>
            </w:tcBorders>
            <w:vAlign w:val="center"/>
          </w:tcPr>
          <w:p w14:paraId="65CE3F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1446" w:type="dxa"/>
            <w:tcBorders>
              <w:top w:val="single" w:color="auto" w:sz="4" w:space="0"/>
            </w:tcBorders>
            <w:vAlign w:val="center"/>
          </w:tcPr>
          <w:p w14:paraId="6DC19E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年龄</w:t>
            </w:r>
          </w:p>
        </w:tc>
        <w:tc>
          <w:tcPr>
            <w:tcW w:w="1677" w:type="dxa"/>
            <w:tcBorders>
              <w:top w:val="single" w:color="auto" w:sz="4" w:space="0"/>
            </w:tcBorders>
            <w:vAlign w:val="center"/>
          </w:tcPr>
          <w:p w14:paraId="25EA8F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学历</w:t>
            </w:r>
          </w:p>
        </w:tc>
        <w:tc>
          <w:tcPr>
            <w:tcW w:w="1595" w:type="dxa"/>
            <w:tcBorders>
              <w:top w:val="single" w:color="auto" w:sz="4" w:space="0"/>
            </w:tcBorders>
            <w:vAlign w:val="center"/>
          </w:tcPr>
          <w:p w14:paraId="7C6316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专业</w:t>
            </w:r>
          </w:p>
        </w:tc>
        <w:tc>
          <w:tcPr>
            <w:tcW w:w="6969" w:type="dxa"/>
            <w:tcBorders>
              <w:top w:val="single" w:color="auto" w:sz="4" w:space="0"/>
            </w:tcBorders>
            <w:vAlign w:val="center"/>
          </w:tcPr>
          <w:p w14:paraId="791BDE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824" w:type="dxa"/>
            <w:tcBorders>
              <w:top w:val="single" w:color="auto" w:sz="4" w:space="0"/>
            </w:tcBorders>
            <w:vAlign w:val="center"/>
          </w:tcPr>
          <w:p w14:paraId="23DFF5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考试</w:t>
            </w:r>
          </w:p>
          <w:p w14:paraId="54AE6B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科目</w:t>
            </w:r>
          </w:p>
        </w:tc>
      </w:tr>
      <w:tr w14:paraId="1A211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650" w:type="dxa"/>
            <w:vAlign w:val="center"/>
          </w:tcPr>
          <w:p w14:paraId="1546C02E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紧缺人才岗</w:t>
            </w:r>
          </w:p>
        </w:tc>
        <w:tc>
          <w:tcPr>
            <w:tcW w:w="1186" w:type="dxa"/>
            <w:vAlign w:val="center"/>
          </w:tcPr>
          <w:p w14:paraId="2989CA3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工程部长</w:t>
            </w:r>
          </w:p>
        </w:tc>
        <w:tc>
          <w:tcPr>
            <w:tcW w:w="628" w:type="dxa"/>
            <w:vAlign w:val="center"/>
          </w:tcPr>
          <w:p w14:paraId="28048B1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790" w:type="dxa"/>
            <w:vAlign w:val="center"/>
          </w:tcPr>
          <w:p w14:paraId="502BE2F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不限</w:t>
            </w:r>
          </w:p>
        </w:tc>
        <w:tc>
          <w:tcPr>
            <w:tcW w:w="1446" w:type="dxa"/>
            <w:vAlign w:val="center"/>
          </w:tcPr>
          <w:p w14:paraId="4A2EB38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45周岁及以下</w:t>
            </w:r>
          </w:p>
        </w:tc>
        <w:tc>
          <w:tcPr>
            <w:tcW w:w="1677" w:type="dxa"/>
            <w:vAlign w:val="center"/>
          </w:tcPr>
          <w:p w14:paraId="585BA4F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595" w:type="dxa"/>
            <w:vAlign w:val="center"/>
          </w:tcPr>
          <w:p w14:paraId="3362E30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项目管理、工程类专业</w:t>
            </w:r>
          </w:p>
        </w:tc>
        <w:tc>
          <w:tcPr>
            <w:tcW w:w="6969" w:type="dxa"/>
            <w:vAlign w:val="center"/>
          </w:tcPr>
          <w:p w14:paraId="3B592F20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.具有高级工程师资格证书，在大型企业、大型建筑项目施工现场5年及以上技术管理经验，独立操作过两个10万平米以上的完整工程（需提供相应工作业绩，如：施工许可证、竣工验收报告、任职文件等此类证明材料）；</w:t>
            </w:r>
          </w:p>
          <w:p w14:paraId="593F3B2F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具有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良好的沟通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协调能力和团队建设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能力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较强的抗压性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及高效执行力。</w:t>
            </w:r>
          </w:p>
        </w:tc>
        <w:tc>
          <w:tcPr>
            <w:tcW w:w="824" w:type="dxa"/>
            <w:vAlign w:val="center"/>
          </w:tcPr>
          <w:p w14:paraId="64575E5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免笔试</w:t>
            </w:r>
          </w:p>
        </w:tc>
      </w:tr>
      <w:tr w14:paraId="75D75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650" w:type="dxa"/>
            <w:vAlign w:val="center"/>
          </w:tcPr>
          <w:p w14:paraId="6EF8CF0B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紧缺人才岗</w:t>
            </w:r>
          </w:p>
        </w:tc>
        <w:tc>
          <w:tcPr>
            <w:tcW w:w="1186" w:type="dxa"/>
            <w:vAlign w:val="center"/>
          </w:tcPr>
          <w:p w14:paraId="05B5540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工程</w:t>
            </w:r>
          </w:p>
          <w:p w14:paraId="520AF25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副部长</w:t>
            </w:r>
          </w:p>
        </w:tc>
        <w:tc>
          <w:tcPr>
            <w:tcW w:w="628" w:type="dxa"/>
            <w:vAlign w:val="center"/>
          </w:tcPr>
          <w:p w14:paraId="677D6F8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790" w:type="dxa"/>
            <w:vAlign w:val="center"/>
          </w:tcPr>
          <w:p w14:paraId="0D4D57B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不限</w:t>
            </w:r>
          </w:p>
        </w:tc>
        <w:tc>
          <w:tcPr>
            <w:tcW w:w="1446" w:type="dxa"/>
            <w:vAlign w:val="center"/>
          </w:tcPr>
          <w:p w14:paraId="11873A8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45周岁及以下</w:t>
            </w:r>
          </w:p>
        </w:tc>
        <w:tc>
          <w:tcPr>
            <w:tcW w:w="1677" w:type="dxa"/>
            <w:vAlign w:val="center"/>
          </w:tcPr>
          <w:p w14:paraId="0A32A8E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595" w:type="dxa"/>
            <w:vAlign w:val="center"/>
          </w:tcPr>
          <w:p w14:paraId="2C350A9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项目管理、工程类专业</w:t>
            </w:r>
          </w:p>
        </w:tc>
        <w:tc>
          <w:tcPr>
            <w:tcW w:w="6969" w:type="dxa"/>
            <w:vAlign w:val="center"/>
          </w:tcPr>
          <w:p w14:paraId="3B7FF310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具有工程项目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管理、项目监管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年及以上工作经验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（需提供相应工作业绩，如：施工许可证、竣工验收报告、任职文件等此类证明材料）；</w:t>
            </w:r>
          </w:p>
          <w:p w14:paraId="4D76A38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2.具有二级建造师及以上执业资格证书；</w:t>
            </w:r>
          </w:p>
          <w:p w14:paraId="7503D9F8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具有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良好的沟通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协调能力和团队建设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能力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较强的抗压性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及高效执行力。</w:t>
            </w:r>
          </w:p>
        </w:tc>
        <w:tc>
          <w:tcPr>
            <w:tcW w:w="824" w:type="dxa"/>
            <w:vAlign w:val="center"/>
          </w:tcPr>
          <w:p w14:paraId="4F4F0CD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免笔试</w:t>
            </w:r>
          </w:p>
        </w:tc>
      </w:tr>
      <w:tr w14:paraId="6C7B5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  <w:jc w:val="center"/>
        </w:trPr>
        <w:tc>
          <w:tcPr>
            <w:tcW w:w="650" w:type="dxa"/>
            <w:vAlign w:val="center"/>
          </w:tcPr>
          <w:p w14:paraId="5458651F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紧缺人才岗</w:t>
            </w:r>
          </w:p>
        </w:tc>
        <w:tc>
          <w:tcPr>
            <w:tcW w:w="1186" w:type="dxa"/>
            <w:vAlign w:val="center"/>
          </w:tcPr>
          <w:p w14:paraId="06DE439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前期主管</w:t>
            </w:r>
          </w:p>
        </w:tc>
        <w:tc>
          <w:tcPr>
            <w:tcW w:w="628" w:type="dxa"/>
            <w:vAlign w:val="center"/>
          </w:tcPr>
          <w:p w14:paraId="7E886EF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790" w:type="dxa"/>
            <w:vAlign w:val="center"/>
          </w:tcPr>
          <w:p w14:paraId="3A8439E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不限</w:t>
            </w:r>
          </w:p>
        </w:tc>
        <w:tc>
          <w:tcPr>
            <w:tcW w:w="1446" w:type="dxa"/>
            <w:vAlign w:val="center"/>
          </w:tcPr>
          <w:p w14:paraId="160F0C4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45周岁及以下</w:t>
            </w:r>
          </w:p>
        </w:tc>
        <w:tc>
          <w:tcPr>
            <w:tcW w:w="1677" w:type="dxa"/>
            <w:vAlign w:val="center"/>
          </w:tcPr>
          <w:p w14:paraId="675921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595" w:type="dxa"/>
            <w:vAlign w:val="center"/>
          </w:tcPr>
          <w:p w14:paraId="2010CF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项目管理、工程类专业</w:t>
            </w:r>
          </w:p>
        </w:tc>
        <w:tc>
          <w:tcPr>
            <w:tcW w:w="6969" w:type="dxa"/>
            <w:vAlign w:val="center"/>
          </w:tcPr>
          <w:p w14:paraId="186B11D0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具有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2年及以上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房地产开发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、建设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企业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项目实操及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工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程前期负责人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工作经验；</w:t>
            </w:r>
          </w:p>
          <w:p w14:paraId="2984E924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2.如具有5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以上房地产开发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、建设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企业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项目实操及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工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程前期负责人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工作经验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者专业不限（需提供相应工作业绩，如：施工许可证、竣工验收报告、任职文件等此类证明材料）；</w:t>
            </w:r>
          </w:p>
          <w:p w14:paraId="2225325F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具有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拟定项目全周期开发计划、负责项目建设各阶段报批报建计划、评估、协调管理全面统筹工作。</w:t>
            </w:r>
          </w:p>
        </w:tc>
        <w:tc>
          <w:tcPr>
            <w:tcW w:w="824" w:type="dxa"/>
            <w:vAlign w:val="center"/>
          </w:tcPr>
          <w:p w14:paraId="123BB48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免笔试</w:t>
            </w:r>
          </w:p>
        </w:tc>
      </w:tr>
      <w:tr w14:paraId="2E8AF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650" w:type="dxa"/>
            <w:vAlign w:val="center"/>
          </w:tcPr>
          <w:p w14:paraId="077C7D4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紧缺人才岗</w:t>
            </w:r>
          </w:p>
        </w:tc>
        <w:tc>
          <w:tcPr>
            <w:tcW w:w="1186" w:type="dxa"/>
            <w:vAlign w:val="center"/>
          </w:tcPr>
          <w:p w14:paraId="4AD23A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投资主管</w:t>
            </w:r>
          </w:p>
        </w:tc>
        <w:tc>
          <w:tcPr>
            <w:tcW w:w="628" w:type="dxa"/>
            <w:vAlign w:val="center"/>
          </w:tcPr>
          <w:p w14:paraId="76C4E5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790" w:type="dxa"/>
            <w:vAlign w:val="center"/>
          </w:tcPr>
          <w:p w14:paraId="6996BB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不限</w:t>
            </w:r>
          </w:p>
        </w:tc>
        <w:tc>
          <w:tcPr>
            <w:tcW w:w="1446" w:type="dxa"/>
            <w:vAlign w:val="center"/>
          </w:tcPr>
          <w:p w14:paraId="1EDEFCE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45周岁及以下</w:t>
            </w:r>
          </w:p>
        </w:tc>
        <w:tc>
          <w:tcPr>
            <w:tcW w:w="1677" w:type="dxa"/>
            <w:vAlign w:val="center"/>
          </w:tcPr>
          <w:p w14:paraId="7C972F8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595" w:type="dxa"/>
            <w:vAlign w:val="center"/>
          </w:tcPr>
          <w:p w14:paraId="1754FAB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经济类、金融类、财务类、法学类专业</w:t>
            </w:r>
          </w:p>
        </w:tc>
        <w:tc>
          <w:tcPr>
            <w:tcW w:w="6969" w:type="dxa"/>
            <w:vAlign w:val="center"/>
          </w:tcPr>
          <w:p w14:paraId="0F0FDB8E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1.具有银行、金融机构或在其他企业担任投融资主管2年及以上相关工作经验（需提供相应工作证明）；</w:t>
            </w:r>
          </w:p>
          <w:p w14:paraId="79398D52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val="en-US" w:eastAsia="zh-CN"/>
              </w:rPr>
              <w:t>2.如具有银行、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金融机构或在其他企业担任投融资主管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val="en-US" w:eastAsia="zh-CN"/>
              </w:rPr>
              <w:t>5年及以上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相关工作经验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val="en-US" w:eastAsia="zh-CN"/>
              </w:rPr>
              <w:t>者专业不限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（需提供相应工作证明如：任职文件等此类证明材料）；</w:t>
            </w:r>
          </w:p>
          <w:p w14:paraId="0816A7B9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具有较强的沟通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eastAsia="zh-CN"/>
              </w:rPr>
              <w:t>协调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能力，能适应高强度工作。</w:t>
            </w:r>
          </w:p>
        </w:tc>
        <w:tc>
          <w:tcPr>
            <w:tcW w:w="824" w:type="dxa"/>
            <w:vAlign w:val="center"/>
          </w:tcPr>
          <w:p w14:paraId="43206A9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免笔试</w:t>
            </w:r>
          </w:p>
        </w:tc>
      </w:tr>
      <w:tr w14:paraId="10E90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650" w:type="dxa"/>
            <w:vAlign w:val="center"/>
          </w:tcPr>
          <w:p w14:paraId="09553A3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紧缺人才岗</w:t>
            </w:r>
          </w:p>
        </w:tc>
        <w:tc>
          <w:tcPr>
            <w:tcW w:w="1186" w:type="dxa"/>
            <w:vAlign w:val="center"/>
          </w:tcPr>
          <w:p w14:paraId="0DA37D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融资主管</w:t>
            </w:r>
          </w:p>
        </w:tc>
        <w:tc>
          <w:tcPr>
            <w:tcW w:w="628" w:type="dxa"/>
            <w:vAlign w:val="center"/>
          </w:tcPr>
          <w:p w14:paraId="7AC09ED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0" w:type="dxa"/>
            <w:vAlign w:val="center"/>
          </w:tcPr>
          <w:p w14:paraId="0865D74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46" w:type="dxa"/>
            <w:vAlign w:val="center"/>
          </w:tcPr>
          <w:p w14:paraId="738E41F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1677" w:type="dxa"/>
            <w:vAlign w:val="center"/>
          </w:tcPr>
          <w:p w14:paraId="587712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595" w:type="dxa"/>
            <w:vAlign w:val="center"/>
          </w:tcPr>
          <w:p w14:paraId="60F8A2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经济类、金融类、财务类、管理类、法学类专业</w:t>
            </w:r>
          </w:p>
        </w:tc>
        <w:tc>
          <w:tcPr>
            <w:tcW w:w="6969" w:type="dxa"/>
            <w:vAlign w:val="center"/>
          </w:tcPr>
          <w:p w14:paraId="489890DA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具有银行、金融机构或在其他企业担任融资主管2年及以上相关工作经验（需提供相应工作证明）；</w:t>
            </w:r>
          </w:p>
          <w:p w14:paraId="33AE6E15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val="en-US" w:eastAsia="zh-CN"/>
              </w:rPr>
              <w:t>2.如具有银行、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金融机构或在其他企业担任投融资主管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val="en-US" w:eastAsia="zh-CN"/>
              </w:rPr>
              <w:t>5年及以上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相关工作经验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val="en-US" w:eastAsia="zh-CN"/>
              </w:rPr>
              <w:t>者专业不限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（需提供相应工作证明，如：任职文件等此类证明材料）；</w:t>
            </w:r>
          </w:p>
          <w:p w14:paraId="4331DA43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具有较强的沟通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eastAsia="zh-CN"/>
              </w:rPr>
              <w:t>协调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能力，能适应高强度工作。</w:t>
            </w:r>
          </w:p>
        </w:tc>
        <w:tc>
          <w:tcPr>
            <w:tcW w:w="824" w:type="dxa"/>
            <w:vAlign w:val="center"/>
          </w:tcPr>
          <w:p w14:paraId="365A441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免笔试</w:t>
            </w:r>
          </w:p>
        </w:tc>
      </w:tr>
      <w:tr w14:paraId="4740E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650" w:type="dxa"/>
            <w:vAlign w:val="center"/>
          </w:tcPr>
          <w:p w14:paraId="2CDE0A1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紧缺人才岗</w:t>
            </w:r>
          </w:p>
        </w:tc>
        <w:tc>
          <w:tcPr>
            <w:tcW w:w="1186" w:type="dxa"/>
            <w:vAlign w:val="center"/>
          </w:tcPr>
          <w:p w14:paraId="6CB6EFA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会计</w:t>
            </w:r>
          </w:p>
          <w:p w14:paraId="0585C0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主管岗</w:t>
            </w:r>
          </w:p>
        </w:tc>
        <w:tc>
          <w:tcPr>
            <w:tcW w:w="628" w:type="dxa"/>
            <w:vAlign w:val="center"/>
          </w:tcPr>
          <w:p w14:paraId="07DC98A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790" w:type="dxa"/>
            <w:vAlign w:val="center"/>
          </w:tcPr>
          <w:p w14:paraId="1BD1BF9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不限</w:t>
            </w:r>
          </w:p>
        </w:tc>
        <w:tc>
          <w:tcPr>
            <w:tcW w:w="1446" w:type="dxa"/>
            <w:vAlign w:val="center"/>
          </w:tcPr>
          <w:p w14:paraId="53181CF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周岁及以下</w:t>
            </w:r>
          </w:p>
        </w:tc>
        <w:tc>
          <w:tcPr>
            <w:tcW w:w="1677" w:type="dxa"/>
            <w:vAlign w:val="center"/>
          </w:tcPr>
          <w:p w14:paraId="2DC640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595" w:type="dxa"/>
            <w:vAlign w:val="center"/>
          </w:tcPr>
          <w:p w14:paraId="1CF9C06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会计、财务类、审计类专业；</w:t>
            </w:r>
          </w:p>
        </w:tc>
        <w:tc>
          <w:tcPr>
            <w:tcW w:w="6969" w:type="dxa"/>
            <w:vAlign w:val="center"/>
          </w:tcPr>
          <w:p w14:paraId="416BC401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具有中型及以上企业相关会计主管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以上工作经验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（需提供相应工作证明）；</w:t>
            </w:r>
          </w:p>
          <w:p w14:paraId="7731D5C0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具备中级会计师、中级审计师等同等级职称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；</w:t>
            </w:r>
          </w:p>
          <w:p w14:paraId="1DAEA35C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有较强的抗压性，能够适应高强度工作，接受不定期加班。服从集团系统内财务岗位安排。</w:t>
            </w:r>
          </w:p>
        </w:tc>
        <w:tc>
          <w:tcPr>
            <w:tcW w:w="824" w:type="dxa"/>
            <w:vAlign w:val="center"/>
          </w:tcPr>
          <w:p w14:paraId="65576C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免笔试</w:t>
            </w:r>
          </w:p>
        </w:tc>
      </w:tr>
      <w:tr w14:paraId="047ED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650" w:type="dxa"/>
            <w:vAlign w:val="center"/>
          </w:tcPr>
          <w:p w14:paraId="329E8DA5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02-1</w:t>
            </w:r>
          </w:p>
        </w:tc>
        <w:tc>
          <w:tcPr>
            <w:tcW w:w="1186" w:type="dxa"/>
            <w:vAlign w:val="center"/>
          </w:tcPr>
          <w:p w14:paraId="3ED3DD7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造价岗</w:t>
            </w:r>
          </w:p>
        </w:tc>
        <w:tc>
          <w:tcPr>
            <w:tcW w:w="628" w:type="dxa"/>
            <w:vAlign w:val="center"/>
          </w:tcPr>
          <w:p w14:paraId="19A46FA9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790" w:type="dxa"/>
            <w:vAlign w:val="center"/>
          </w:tcPr>
          <w:p w14:paraId="5CD6A51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不限</w:t>
            </w:r>
          </w:p>
        </w:tc>
        <w:tc>
          <w:tcPr>
            <w:tcW w:w="1446" w:type="dxa"/>
            <w:vAlign w:val="center"/>
          </w:tcPr>
          <w:p w14:paraId="6A5278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677" w:type="dxa"/>
            <w:vAlign w:val="center"/>
          </w:tcPr>
          <w:p w14:paraId="7B6A03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595" w:type="dxa"/>
            <w:vAlign w:val="center"/>
          </w:tcPr>
          <w:p w14:paraId="5D33425E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会计、财务类、审计类、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工程造价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6969" w:type="dxa"/>
            <w:vAlign w:val="center"/>
          </w:tcPr>
          <w:p w14:paraId="572769F3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1.具有从事工程造价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年及以上相关工作经验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（需提供相应工作业绩）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，持有二级造价师及以上执业资格证书；</w:t>
            </w:r>
          </w:p>
          <w:p w14:paraId="6273E270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2.熟悉掌握工程造价管理和成本控制流程，以及工程量清单计价规范，能独立进行成本分析工作；</w:t>
            </w:r>
          </w:p>
          <w:p w14:paraId="44C72BEC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3.熟练掌握工程预算计价和计量软件、CAD 制图等软件；</w:t>
            </w:r>
          </w:p>
          <w:p w14:paraId="4BCDE915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具有良好的沟通协调能力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有较强的抗压性，能够适应高强度工作，接受不定期加班。</w:t>
            </w:r>
          </w:p>
        </w:tc>
        <w:tc>
          <w:tcPr>
            <w:tcW w:w="824" w:type="dxa"/>
            <w:vAlign w:val="center"/>
          </w:tcPr>
          <w:p w14:paraId="666C228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专业</w:t>
            </w:r>
          </w:p>
          <w:p w14:paraId="103C4ED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基础</w:t>
            </w:r>
          </w:p>
          <w:p w14:paraId="1D69D9AD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知识</w:t>
            </w:r>
          </w:p>
        </w:tc>
      </w:tr>
      <w:tr w14:paraId="1980B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650" w:type="dxa"/>
            <w:vAlign w:val="center"/>
          </w:tcPr>
          <w:p w14:paraId="744669DD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02-2</w:t>
            </w:r>
          </w:p>
        </w:tc>
        <w:tc>
          <w:tcPr>
            <w:tcW w:w="1186" w:type="dxa"/>
            <w:vAlign w:val="center"/>
          </w:tcPr>
          <w:p w14:paraId="4122566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工程</w:t>
            </w:r>
          </w:p>
          <w:p w14:paraId="23044FB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管理岗</w:t>
            </w:r>
          </w:p>
        </w:tc>
        <w:tc>
          <w:tcPr>
            <w:tcW w:w="628" w:type="dxa"/>
            <w:vAlign w:val="center"/>
          </w:tcPr>
          <w:p w14:paraId="2747F6AE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790" w:type="dxa"/>
            <w:vAlign w:val="center"/>
          </w:tcPr>
          <w:p w14:paraId="31C64DC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不限</w:t>
            </w:r>
          </w:p>
        </w:tc>
        <w:tc>
          <w:tcPr>
            <w:tcW w:w="1446" w:type="dxa"/>
            <w:vAlign w:val="center"/>
          </w:tcPr>
          <w:p w14:paraId="0148CE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677" w:type="dxa"/>
            <w:vAlign w:val="center"/>
          </w:tcPr>
          <w:p w14:paraId="405762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595" w:type="dxa"/>
            <w:vAlign w:val="center"/>
          </w:tcPr>
          <w:p w14:paraId="4F522339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建筑类、土木类、工程管理类、</w:t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机电工程、市政工程、风景园林专业</w:t>
            </w:r>
          </w:p>
        </w:tc>
        <w:tc>
          <w:tcPr>
            <w:tcW w:w="6969" w:type="dxa"/>
            <w:vAlign w:val="center"/>
          </w:tcPr>
          <w:p w14:paraId="6DD2BB1F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1.具</w:t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有3年及以上房建项目全流程管理相关工作经验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（需提供相应工作业绩，如：施工许可证、竣工验收报告等此类证明材料）；</w:t>
            </w:r>
          </w:p>
          <w:p w14:paraId="6F2131AD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2.有二级建造师及以上职业资格证书；</w:t>
            </w:r>
          </w:p>
          <w:p w14:paraId="21BB818C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具有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良好的沟通协调能力、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较强的抗压性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及高效执行力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，接受不定期加班。</w:t>
            </w:r>
          </w:p>
        </w:tc>
        <w:tc>
          <w:tcPr>
            <w:tcW w:w="824" w:type="dxa"/>
            <w:vAlign w:val="center"/>
          </w:tcPr>
          <w:p w14:paraId="2DE00EA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专业</w:t>
            </w:r>
          </w:p>
          <w:p w14:paraId="7A35DAA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基础</w:t>
            </w:r>
          </w:p>
          <w:p w14:paraId="7A3E279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知识</w:t>
            </w:r>
          </w:p>
        </w:tc>
      </w:tr>
      <w:tr w14:paraId="1C441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650" w:type="dxa"/>
            <w:vAlign w:val="center"/>
          </w:tcPr>
          <w:p w14:paraId="76A097AF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02-3</w:t>
            </w:r>
          </w:p>
        </w:tc>
        <w:tc>
          <w:tcPr>
            <w:tcW w:w="1186" w:type="dxa"/>
            <w:vAlign w:val="center"/>
          </w:tcPr>
          <w:p w14:paraId="4E3567E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投资岗</w:t>
            </w:r>
          </w:p>
        </w:tc>
        <w:tc>
          <w:tcPr>
            <w:tcW w:w="628" w:type="dxa"/>
            <w:vAlign w:val="center"/>
          </w:tcPr>
          <w:p w14:paraId="2C7C6DCC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790" w:type="dxa"/>
            <w:vAlign w:val="center"/>
          </w:tcPr>
          <w:p w14:paraId="2E2B850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不限</w:t>
            </w:r>
          </w:p>
        </w:tc>
        <w:tc>
          <w:tcPr>
            <w:tcW w:w="1446" w:type="dxa"/>
            <w:vAlign w:val="center"/>
          </w:tcPr>
          <w:p w14:paraId="377AB62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val="en-US" w:eastAsia="zh-CN"/>
              </w:rPr>
              <w:t>35周岁及以下，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5以上投资管理工作者，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eastAsia="zh-CN"/>
              </w:rPr>
              <w:t>年龄可放宽至40周岁；</w:t>
            </w:r>
          </w:p>
        </w:tc>
        <w:tc>
          <w:tcPr>
            <w:tcW w:w="1677" w:type="dxa"/>
            <w:vAlign w:val="center"/>
          </w:tcPr>
          <w:p w14:paraId="5B480C9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595" w:type="dxa"/>
            <w:vAlign w:val="center"/>
          </w:tcPr>
          <w:p w14:paraId="1F14E4E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经济类、金融类、财务类、法学类专业</w:t>
            </w:r>
          </w:p>
        </w:tc>
        <w:tc>
          <w:tcPr>
            <w:tcW w:w="6969" w:type="dxa"/>
            <w:vAlign w:val="center"/>
          </w:tcPr>
          <w:p w14:paraId="521C08DA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1.具有1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以上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投资或风控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工作经验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；</w:t>
            </w:r>
          </w:p>
          <w:p w14:paraId="13E4A316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val="en-US" w:eastAsia="zh-CN"/>
              </w:rPr>
              <w:t>2.如具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以上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eastAsia="zh-CN"/>
              </w:rPr>
              <w:t>投资或风控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工作经验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eastAsia="zh-CN"/>
              </w:rPr>
              <w:t>者专业不限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需提供相应工作证明）；</w:t>
            </w:r>
          </w:p>
          <w:p w14:paraId="51C5A5A7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能够适应高强度工作，接受不定期加班、出差。</w:t>
            </w:r>
          </w:p>
        </w:tc>
        <w:tc>
          <w:tcPr>
            <w:tcW w:w="824" w:type="dxa"/>
            <w:vAlign w:val="center"/>
          </w:tcPr>
          <w:p w14:paraId="743B9C9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专业</w:t>
            </w:r>
          </w:p>
          <w:p w14:paraId="11C3557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基础</w:t>
            </w:r>
          </w:p>
          <w:p w14:paraId="773D5D3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知识</w:t>
            </w:r>
          </w:p>
        </w:tc>
      </w:tr>
      <w:tr w14:paraId="2106F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650" w:type="dxa"/>
            <w:vAlign w:val="center"/>
          </w:tcPr>
          <w:p w14:paraId="4FA64C14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02-4</w:t>
            </w:r>
          </w:p>
        </w:tc>
        <w:tc>
          <w:tcPr>
            <w:tcW w:w="1186" w:type="dxa"/>
            <w:vAlign w:val="center"/>
          </w:tcPr>
          <w:p w14:paraId="173D2C0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融资岗</w:t>
            </w:r>
          </w:p>
        </w:tc>
        <w:tc>
          <w:tcPr>
            <w:tcW w:w="628" w:type="dxa"/>
            <w:vAlign w:val="center"/>
          </w:tcPr>
          <w:p w14:paraId="4D80E6C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790" w:type="dxa"/>
            <w:vAlign w:val="center"/>
          </w:tcPr>
          <w:p w14:paraId="7253768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不限</w:t>
            </w:r>
          </w:p>
        </w:tc>
        <w:tc>
          <w:tcPr>
            <w:tcW w:w="1446" w:type="dxa"/>
            <w:vAlign w:val="center"/>
          </w:tcPr>
          <w:p w14:paraId="0CBF215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1677" w:type="dxa"/>
            <w:vAlign w:val="center"/>
          </w:tcPr>
          <w:p w14:paraId="2985DD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595" w:type="dxa"/>
            <w:vAlign w:val="center"/>
          </w:tcPr>
          <w:p w14:paraId="599BB47E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经济类、金融类、财务类、管理类、法学类专业</w:t>
            </w:r>
          </w:p>
        </w:tc>
        <w:tc>
          <w:tcPr>
            <w:tcW w:w="6969" w:type="dxa"/>
            <w:vAlign w:val="center"/>
          </w:tcPr>
          <w:p w14:paraId="0E08A37D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具有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以上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财务、融资、风控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工作经验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；</w:t>
            </w:r>
          </w:p>
          <w:p w14:paraId="1F96FC96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val="en-US" w:eastAsia="zh-CN"/>
              </w:rPr>
              <w:t>2.如具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val="en-US" w:eastAsia="zh-CN"/>
              </w:rPr>
              <w:t>3年及以上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财务、融资、风控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val="en-US" w:eastAsia="zh-CN"/>
              </w:rPr>
              <w:t>工作经验者专业不限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（需提供相应工作证明）；</w:t>
            </w:r>
          </w:p>
          <w:p w14:paraId="6D8F3E10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具有较强的学习能力和沟通能力，能适应高强度工作。</w:t>
            </w:r>
          </w:p>
        </w:tc>
        <w:tc>
          <w:tcPr>
            <w:tcW w:w="824" w:type="dxa"/>
            <w:vAlign w:val="center"/>
          </w:tcPr>
          <w:p w14:paraId="0C7C74A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专业</w:t>
            </w:r>
          </w:p>
          <w:p w14:paraId="4926C38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基础</w:t>
            </w:r>
          </w:p>
          <w:p w14:paraId="0EABC5B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知识</w:t>
            </w:r>
          </w:p>
        </w:tc>
      </w:tr>
      <w:tr w14:paraId="5D52A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650" w:type="dxa"/>
            <w:vAlign w:val="center"/>
          </w:tcPr>
          <w:p w14:paraId="12D97F4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02-5</w:t>
            </w:r>
          </w:p>
        </w:tc>
        <w:tc>
          <w:tcPr>
            <w:tcW w:w="1186" w:type="dxa"/>
            <w:vAlign w:val="center"/>
          </w:tcPr>
          <w:p w14:paraId="565A71F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会计岗</w:t>
            </w:r>
          </w:p>
        </w:tc>
        <w:tc>
          <w:tcPr>
            <w:tcW w:w="628" w:type="dxa"/>
            <w:vAlign w:val="center"/>
          </w:tcPr>
          <w:p w14:paraId="24B97F98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790" w:type="dxa"/>
            <w:vAlign w:val="center"/>
          </w:tcPr>
          <w:p w14:paraId="18DAA10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不限</w:t>
            </w:r>
          </w:p>
        </w:tc>
        <w:tc>
          <w:tcPr>
            <w:tcW w:w="1446" w:type="dxa"/>
            <w:vAlign w:val="center"/>
          </w:tcPr>
          <w:p w14:paraId="07D696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677" w:type="dxa"/>
            <w:vAlign w:val="center"/>
          </w:tcPr>
          <w:p w14:paraId="3C54835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595" w:type="dxa"/>
            <w:vAlign w:val="center"/>
          </w:tcPr>
          <w:p w14:paraId="360631E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会计、财务类、审计类专业；</w:t>
            </w:r>
          </w:p>
        </w:tc>
        <w:tc>
          <w:tcPr>
            <w:tcW w:w="6969" w:type="dxa"/>
            <w:vAlign w:val="center"/>
          </w:tcPr>
          <w:p w14:paraId="133BCFD0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1.具有3年及以上会计工作经验（需提供相应工作证明）；</w:t>
            </w:r>
          </w:p>
          <w:p w14:paraId="72EE9A08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2.具备初级会计师、初级审计师及以上职称之一；</w:t>
            </w:r>
          </w:p>
          <w:p w14:paraId="4BBCBDD9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3.具有较强的抗压性，能够适应高强度工作，接受不定期加班；服从集团系统内财务岗位安排。</w:t>
            </w:r>
          </w:p>
        </w:tc>
        <w:tc>
          <w:tcPr>
            <w:tcW w:w="824" w:type="dxa"/>
            <w:vAlign w:val="center"/>
          </w:tcPr>
          <w:p w14:paraId="4612663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专业</w:t>
            </w:r>
          </w:p>
          <w:p w14:paraId="35FB4B0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基础</w:t>
            </w:r>
          </w:p>
          <w:p w14:paraId="2BB8CB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知识</w:t>
            </w:r>
          </w:p>
        </w:tc>
      </w:tr>
      <w:tr w14:paraId="7DD0F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650" w:type="dxa"/>
            <w:vAlign w:val="center"/>
          </w:tcPr>
          <w:p w14:paraId="63C834DF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02-6</w:t>
            </w:r>
          </w:p>
        </w:tc>
        <w:tc>
          <w:tcPr>
            <w:tcW w:w="1186" w:type="dxa"/>
            <w:vAlign w:val="center"/>
          </w:tcPr>
          <w:p w14:paraId="35CF7A8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法务岗</w:t>
            </w:r>
          </w:p>
        </w:tc>
        <w:tc>
          <w:tcPr>
            <w:tcW w:w="628" w:type="dxa"/>
            <w:vAlign w:val="center"/>
          </w:tcPr>
          <w:p w14:paraId="38BA29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90" w:type="dxa"/>
            <w:vAlign w:val="center"/>
          </w:tcPr>
          <w:p w14:paraId="15117BA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446" w:type="dxa"/>
            <w:vAlign w:val="center"/>
          </w:tcPr>
          <w:p w14:paraId="7B3AE5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35周岁及以下</w:t>
            </w:r>
          </w:p>
        </w:tc>
        <w:tc>
          <w:tcPr>
            <w:tcW w:w="1677" w:type="dxa"/>
            <w:vAlign w:val="center"/>
          </w:tcPr>
          <w:p w14:paraId="74EA84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595" w:type="dxa"/>
            <w:vAlign w:val="center"/>
          </w:tcPr>
          <w:p w14:paraId="03CC53B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法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学类专业</w:t>
            </w:r>
          </w:p>
        </w:tc>
        <w:tc>
          <w:tcPr>
            <w:tcW w:w="6969" w:type="dxa"/>
            <w:vAlign w:val="center"/>
          </w:tcPr>
          <w:p w14:paraId="74264EE0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1.通过司法考试；</w:t>
            </w:r>
          </w:p>
          <w:p w14:paraId="66545882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具有较强的抗压性，能够适应高强度工作，接受不定期加班；</w:t>
            </w:r>
          </w:p>
        </w:tc>
        <w:tc>
          <w:tcPr>
            <w:tcW w:w="824" w:type="dxa"/>
            <w:vAlign w:val="center"/>
          </w:tcPr>
          <w:p w14:paraId="2BF00A8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专业</w:t>
            </w:r>
          </w:p>
          <w:p w14:paraId="4EEEA09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基础</w:t>
            </w:r>
          </w:p>
          <w:p w14:paraId="5974C9D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知识</w:t>
            </w:r>
          </w:p>
        </w:tc>
      </w:tr>
      <w:tr w14:paraId="64C76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836" w:type="dxa"/>
            <w:gridSpan w:val="2"/>
            <w:vAlign w:val="center"/>
          </w:tcPr>
          <w:p w14:paraId="7EAB1CA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628" w:type="dxa"/>
            <w:vAlign w:val="center"/>
          </w:tcPr>
          <w:p w14:paraId="3ECC42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790" w:type="dxa"/>
            <w:vAlign w:val="center"/>
          </w:tcPr>
          <w:p w14:paraId="4FDCDB1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 w14:paraId="048F88B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77" w:type="dxa"/>
            <w:vAlign w:val="center"/>
          </w:tcPr>
          <w:p w14:paraId="0E4D004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14:paraId="4D9EDDF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6969" w:type="dxa"/>
            <w:vAlign w:val="center"/>
          </w:tcPr>
          <w:p w14:paraId="3CF4E8E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24" w:type="dxa"/>
            <w:vAlign w:val="center"/>
          </w:tcPr>
          <w:p w14:paraId="2E0C4A1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</w:tr>
    </w:tbl>
    <w:p w14:paraId="20800E73"/>
    <w:sectPr>
      <w:pgSz w:w="16838" w:h="11906" w:orient="landscape"/>
      <w:pgMar w:top="1020" w:right="1020" w:bottom="964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YWYxZGZmZWUyOGQ1MmZmMDQzN2NhZGI1NjAxOWYifQ=="/>
  </w:docVars>
  <w:rsids>
    <w:rsidRoot w:val="408E4136"/>
    <w:rsid w:val="00754C7F"/>
    <w:rsid w:val="07760512"/>
    <w:rsid w:val="0C7D1CA0"/>
    <w:rsid w:val="0C99518D"/>
    <w:rsid w:val="0CA8434C"/>
    <w:rsid w:val="0CFD0808"/>
    <w:rsid w:val="1EFA56C0"/>
    <w:rsid w:val="25B10010"/>
    <w:rsid w:val="306B70BA"/>
    <w:rsid w:val="408E4136"/>
    <w:rsid w:val="5944382C"/>
    <w:rsid w:val="5F707233"/>
    <w:rsid w:val="62CA2A4D"/>
    <w:rsid w:val="73B37115"/>
    <w:rsid w:val="74583CAB"/>
    <w:rsid w:val="7B75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spacing w:before="100" w:beforeAutospacing="1" w:after="120" w:line="480" w:lineRule="auto"/>
      <w:ind w:left="420" w:leftChars="200"/>
    </w:pPr>
    <w:rPr>
      <w:rFonts w:cs="宋体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1887</Words>
  <Characters>1957</Characters>
  <Lines>0</Lines>
  <Paragraphs>0</Paragraphs>
  <TotalTime>427</TotalTime>
  <ScaleCrop>false</ScaleCrop>
  <LinksUpToDate>false</LinksUpToDate>
  <CharactersWithSpaces>1958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2024-07-02T05:28:00Z</dcterms:created>
  <dc:creator>Administrator</dc:creator>
  <cp:lastModifiedBy>Administrator</cp:lastModifiedBy>
  <cp:lastPrinted>2024-07-25T07:52:41Z</cp:lastPrinted>
  <dcterms:modified xsi:type="dcterms:W3CDTF">2024-07-25T08:33:22Z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0034D7DAF7C4485EAF13B0B365DED89E_13</vt:lpwstr>
  </property>
</Properties>
</file>