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诚信报名考试承诺书</w:t>
      </w:r>
    </w:p>
    <w:p>
      <w:pPr>
        <w:tabs>
          <w:tab w:val="left" w:pos="972"/>
        </w:tabs>
        <w:spacing w:line="560" w:lineRule="exact"/>
        <w:rPr>
          <w:rFonts w:hint="default" w:ascii="Times New Roman" w:hAnsi="Times New Roman" w:cs="Times New Roman"/>
          <w:highlight w:val="none"/>
        </w:rPr>
      </w:pPr>
    </w:p>
    <w:p>
      <w:pPr>
        <w:tabs>
          <w:tab w:val="left" w:pos="972"/>
        </w:tabs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庐江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县定向招录社区工作者公告》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我郑重承诺：</w:t>
      </w:r>
    </w:p>
    <w:p>
      <w:pPr>
        <w:tabs>
          <w:tab w:val="left" w:pos="972"/>
        </w:tabs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一、本人所提供的个人信息、证件等真实有效，并自觉遵守各项规定。对因提供有关信息证件不真实或违反有关纪律规定所造成的后果，自愿承担相应责任。</w:t>
      </w:r>
    </w:p>
    <w:p>
      <w:pPr>
        <w:tabs>
          <w:tab w:val="left" w:pos="972"/>
        </w:tabs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三、遵守招聘纪律，服从工作安排，不作弊或协助他人作弊。</w:t>
      </w:r>
    </w:p>
    <w:p>
      <w:pPr>
        <w:tabs>
          <w:tab w:val="left" w:pos="972"/>
        </w:tabs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四、招聘考试期间，本人保证通讯畅通，及时查看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招录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相关公告，由于本人未及时查看公告信息或通讯不畅而造成的不良后果，责任自负。</w:t>
      </w:r>
    </w:p>
    <w:p>
      <w:pPr>
        <w:tabs>
          <w:tab w:val="left" w:pos="972"/>
        </w:tabs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tabs>
          <w:tab w:val="left" w:pos="972"/>
        </w:tabs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480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本人签名：</w:t>
      </w:r>
    </w:p>
    <w:p>
      <w:pPr>
        <w:spacing w:line="480" w:lineRule="auto"/>
        <w:ind w:firstLine="5760" w:firstLineChars="180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DhlMTAxMDUyNzE5OTY5NzIyYzFhY2Q4OTgzNDAifQ=="/>
  </w:docVars>
  <w:rsids>
    <w:rsidRoot w:val="74287BB0"/>
    <w:rsid w:val="05D60D2B"/>
    <w:rsid w:val="0F9D5551"/>
    <w:rsid w:val="10636AAD"/>
    <w:rsid w:val="12687563"/>
    <w:rsid w:val="129C287F"/>
    <w:rsid w:val="15646E54"/>
    <w:rsid w:val="166E4BCF"/>
    <w:rsid w:val="17AC00FE"/>
    <w:rsid w:val="1EE956D5"/>
    <w:rsid w:val="20547A1D"/>
    <w:rsid w:val="20604F9B"/>
    <w:rsid w:val="23A30B93"/>
    <w:rsid w:val="2F4D332A"/>
    <w:rsid w:val="2F5618ED"/>
    <w:rsid w:val="3175302B"/>
    <w:rsid w:val="37293B15"/>
    <w:rsid w:val="39627BB1"/>
    <w:rsid w:val="39EF63D2"/>
    <w:rsid w:val="3A0A3274"/>
    <w:rsid w:val="3A4E590C"/>
    <w:rsid w:val="3FD642E9"/>
    <w:rsid w:val="400B3B6D"/>
    <w:rsid w:val="4269213F"/>
    <w:rsid w:val="42CF01B8"/>
    <w:rsid w:val="449C257B"/>
    <w:rsid w:val="4B77083D"/>
    <w:rsid w:val="4D3D691B"/>
    <w:rsid w:val="517D6D34"/>
    <w:rsid w:val="530A583C"/>
    <w:rsid w:val="53DF0055"/>
    <w:rsid w:val="557732D0"/>
    <w:rsid w:val="59235FC7"/>
    <w:rsid w:val="5ADD058E"/>
    <w:rsid w:val="5F076C22"/>
    <w:rsid w:val="601135A9"/>
    <w:rsid w:val="63DC6A36"/>
    <w:rsid w:val="6B373176"/>
    <w:rsid w:val="706A41A0"/>
    <w:rsid w:val="74287BB0"/>
    <w:rsid w:val="7B8B6C3F"/>
    <w:rsid w:val="7E97406F"/>
    <w:rsid w:val="7EE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20" w:lineRule="exact"/>
      <w:ind w:left="1838" w:leftChars="569" w:hanging="643" w:hangingChars="200"/>
    </w:pPr>
    <w:rPr>
      <w:rFonts w:ascii="仿宋_GB2312" w:eastAsia="仿宋_GB2312"/>
      <w:b/>
      <w:bCs/>
      <w:sz w:val="32"/>
      <w:szCs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4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3080</Words>
  <Characters>3205</Characters>
  <Lines>0</Lines>
  <Paragraphs>0</Paragraphs>
  <TotalTime>10</TotalTime>
  <ScaleCrop>false</ScaleCrop>
  <LinksUpToDate>false</LinksUpToDate>
  <CharactersWithSpaces>3379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2024-07-02T13:25:00Z</dcterms:created>
  <dc:creator>一米阳光</dc:creator>
  <cp:lastModifiedBy>99℉</cp:lastModifiedBy>
  <cp:lastPrinted>2024-07-08T00:39:00Z</cp:lastPrinted>
  <dcterms:modified xsi:type="dcterms:W3CDTF">2024-07-08T03:09:24Z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E97DE85CD71D43D0949F1563BA633573_13</vt:lpwstr>
  </property>
</Properties>
</file>