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sz w:val="34"/>
          <w:szCs w:val="34"/>
        </w:rPr>
      </w:pPr>
      <w:r>
        <w:rPr>
          <w:rFonts w:hint="eastAsia" w:ascii="Times New Roman" w:hAnsi="Times New Roman" w:eastAsia="黑体"/>
          <w:sz w:val="34"/>
          <w:szCs w:val="34"/>
        </w:rPr>
        <w:t>附件</w:t>
      </w:r>
      <w:r>
        <w:rPr>
          <w:rFonts w:hint="eastAsia" w:ascii="Times New Roman" w:hAnsi="Times New Roman" w:eastAsia="黑体"/>
          <w:sz w:val="34"/>
          <w:szCs w:val="34"/>
          <w:lang w:val="en-US" w:eastAsia="zh-CN"/>
        </w:rPr>
        <w:t>1</w:t>
      </w:r>
      <w:r>
        <w:rPr>
          <w:rFonts w:hint="eastAsia" w:ascii="Times New Roman" w:hAnsi="Times New Roman" w:eastAsia="黑体"/>
          <w:sz w:val="34"/>
          <w:szCs w:val="34"/>
        </w:rPr>
        <w:t>：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sz w:val="42"/>
          <w:szCs w:val="42"/>
        </w:rPr>
      </w:pPr>
    </w:p>
    <w:p>
      <w:pPr>
        <w:spacing w:line="500" w:lineRule="exact"/>
        <w:jc w:val="center"/>
        <w:rPr>
          <w:rFonts w:hint="eastAsia" w:ascii="Times New Roman" w:hAnsi="Times New Roman" w:eastAsia="华文中宋"/>
          <w:sz w:val="44"/>
        </w:rPr>
      </w:pPr>
      <w:r>
        <w:rPr>
          <w:rFonts w:hint="eastAsia" w:ascii="Times New Roman" w:hAnsi="Times New Roman" w:eastAsia="方正小标宋简体"/>
          <w:sz w:val="42"/>
          <w:szCs w:val="42"/>
        </w:rPr>
        <w:t>市直机关面向基层比选选调生</w:t>
      </w:r>
      <w:r>
        <w:rPr>
          <w:rFonts w:hint="eastAsia" w:ascii="Times New Roman" w:hAnsi="Times New Roman" w:eastAsia="方正小标宋简体"/>
          <w:sz w:val="42"/>
          <w:szCs w:val="42"/>
          <w:lang w:eastAsia="zh-CN"/>
        </w:rPr>
        <w:t>职位</w:t>
      </w:r>
      <w:r>
        <w:rPr>
          <w:rFonts w:hint="eastAsia" w:ascii="Times New Roman" w:hAnsi="Times New Roman" w:eastAsia="方正小标宋简体"/>
          <w:sz w:val="42"/>
          <w:szCs w:val="42"/>
        </w:rPr>
        <w:t>表</w:t>
      </w:r>
    </w:p>
    <w:tbl>
      <w:tblPr>
        <w:tblStyle w:val="4"/>
        <w:tblpPr w:leftFromText="180" w:rightFromText="180" w:vertAnchor="text" w:horzAnchor="page" w:tblpX="1270" w:tblpY="249"/>
        <w:tblOverlap w:val="never"/>
        <w:tblW w:w="91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035"/>
        <w:gridCol w:w="1430"/>
        <w:gridCol w:w="1922"/>
        <w:gridCol w:w="1545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0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比选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计划数</w:t>
            </w:r>
          </w:p>
        </w:tc>
        <w:tc>
          <w:tcPr>
            <w:tcW w:w="48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  <w:t>职位要求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/>
              </w:rPr>
              <w:t>市纪委监委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（市委巡察办）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市委办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具有一定文字综合水平和组织协调能力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市委组织部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35周岁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市委讲师团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Cs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政府办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周岁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市宁马新型功能区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320" w:lineRule="exact"/>
              <w:ind w:left="0" w:leftChars="0" w:right="0" w:rightChars="0"/>
              <w:jc w:val="left"/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8" w:beforeLines="50" w:beforeAutospacing="0" w:after="0" w:afterLines="0" w:afterAutospacing="0" w:line="320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spacing w:val="-11"/>
          <w:sz w:val="24"/>
          <w:szCs w:val="24"/>
          <w:lang w:val="en-US" w:eastAsia="zh-CN"/>
        </w:rPr>
        <w:t>注：年龄</w:t>
      </w:r>
      <w:r>
        <w:rPr>
          <w:rFonts w:hint="eastAsia" w:ascii="Times New Roman" w:hAnsi="Times New Roman" w:cs="Times New Roman"/>
          <w:bCs/>
          <w:kern w:val="0"/>
          <w:sz w:val="24"/>
          <w:szCs w:val="24"/>
          <w:lang w:val="en-US" w:eastAsia="zh-CN"/>
        </w:rPr>
        <w:t>32</w:t>
      </w:r>
      <w:r>
        <w:rPr>
          <w:rFonts w:hint="default" w:ascii="Times New Roman" w:hAnsi="Times New Roman" w:cs="Times New Roman"/>
          <w:bCs/>
          <w:kern w:val="0"/>
          <w:sz w:val="24"/>
          <w:szCs w:val="24"/>
          <w:lang w:val="en-US" w:eastAsia="zh-CN"/>
        </w:rPr>
        <w:t>周岁以下</w:t>
      </w:r>
      <w:r>
        <w:rPr>
          <w:rFonts w:hint="default" w:ascii="Times New Roman" w:hAnsi="Times New Roman" w:cs="Times New Roman"/>
          <w:spacing w:val="-11"/>
          <w:sz w:val="24"/>
          <w:szCs w:val="24"/>
          <w:lang w:val="en-US" w:eastAsia="zh-CN"/>
        </w:rPr>
        <w:t>应于19</w:t>
      </w:r>
      <w:r>
        <w:rPr>
          <w:rFonts w:hint="eastAsia" w:ascii="Times New Roman" w:hAnsi="Times New Roman" w:cs="Times New Roman"/>
          <w:spacing w:val="-11"/>
          <w:sz w:val="24"/>
          <w:szCs w:val="24"/>
          <w:lang w:val="en-US" w:eastAsia="zh-CN"/>
        </w:rPr>
        <w:t>92</w:t>
      </w:r>
      <w:r>
        <w:rPr>
          <w:rFonts w:hint="default" w:ascii="Times New Roman" w:hAnsi="Times New Roman" w:cs="Times New Roman"/>
          <w:spacing w:val="-11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-11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/>
          <w:spacing w:val="-11"/>
          <w:sz w:val="24"/>
          <w:szCs w:val="24"/>
          <w:lang w:val="en-US" w:eastAsia="zh-CN"/>
        </w:rPr>
        <w:t>月及以后出生</w:t>
      </w:r>
      <w:r>
        <w:rPr>
          <w:rFonts w:hint="eastAsia" w:ascii="Times New Roman" w:hAnsi="Times New Roman" w:cs="Times New Roman"/>
          <w:spacing w:val="-11"/>
          <w:sz w:val="24"/>
          <w:szCs w:val="24"/>
          <w:lang w:val="en-US" w:eastAsia="zh-CN"/>
        </w:rPr>
        <w:t>，以此类推</w:t>
      </w:r>
      <w:r>
        <w:rPr>
          <w:rFonts w:hint="default" w:ascii="Times New Roman" w:hAnsi="Times New Roman" w:cs="Times New Roman"/>
          <w:spacing w:val="-11"/>
          <w:sz w:val="24"/>
          <w:szCs w:val="24"/>
          <w:lang w:val="en-US" w:eastAsia="zh-CN"/>
        </w:rPr>
        <w:t>。</w:t>
      </w:r>
    </w:p>
    <w:p>
      <w:pPr>
        <w:tabs>
          <w:tab w:val="left" w:pos="1500"/>
        </w:tabs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sectPr>
          <w:pgSz w:w="11906" w:h="16838"/>
          <w:pgMar w:top="2041" w:right="1644" w:bottom="1871" w:left="1644" w:header="851" w:footer="1531" w:gutter="0"/>
          <w:pgNumType w:fmt="decimal"/>
          <w:cols w:space="720" w:num="1"/>
          <w:docGrid w:type="linesAndChars" w:linePitch="294" w:charSpace="-3072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GU0OWUxOTg3ZTQ0NDk2MmI1YjRkOTkwZDg5NmEifQ=="/>
  </w:docVars>
  <w:rsids>
    <w:rsidRoot w:val="2A092586"/>
    <w:rsid w:val="2A09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2024-06-14T01:56:00Z</dcterms:created>
  <dc:creator>堇年深深</dc:creator>
  <cp:lastModifiedBy>堇年深深</cp:lastModifiedBy>
  <dcterms:modified xsi:type="dcterms:W3CDTF">2024-06-14T01:57:18Z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0A58ACC787C94B1B9017285D901C4550_11</vt:lpwstr>
  </property>
</Properties>
</file>