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72" w:rsidRPr="0009190E" w:rsidRDefault="00E75020" w:rsidP="0009190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合肥产投集团校园招聘需求计划表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7403"/>
        <w:gridCol w:w="1362"/>
        <w:gridCol w:w="2891"/>
      </w:tblGrid>
      <w:tr w:rsidR="00642F72" w:rsidRPr="0009190E">
        <w:trPr>
          <w:trHeight w:hRule="exact" w:val="775"/>
        </w:trPr>
        <w:tc>
          <w:tcPr>
            <w:tcW w:w="959" w:type="dxa"/>
            <w:vAlign w:val="center"/>
          </w:tcPr>
          <w:p w:rsidR="00642F72" w:rsidRPr="0009190E" w:rsidRDefault="005C69F7">
            <w:pPr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 w:rsidRPr="0009190E">
              <w:rPr>
                <w:rFonts w:ascii="黑体" w:eastAsia="黑体" w:hAnsi="黑体" w:cs="黑体" w:hint="eastAsia"/>
                <w:bCs/>
                <w:sz w:val="28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42F72" w:rsidRPr="0009190E" w:rsidRDefault="005C69F7">
            <w:pPr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 w:rsidRPr="0009190E">
              <w:rPr>
                <w:rFonts w:ascii="黑体" w:eastAsia="黑体" w:hAnsi="黑体" w:cs="黑体" w:hint="eastAsia"/>
                <w:bCs/>
                <w:sz w:val="28"/>
                <w:szCs w:val="24"/>
              </w:rPr>
              <w:t>岗位名称</w:t>
            </w:r>
          </w:p>
        </w:tc>
        <w:tc>
          <w:tcPr>
            <w:tcW w:w="7403" w:type="dxa"/>
            <w:vAlign w:val="center"/>
          </w:tcPr>
          <w:p w:rsidR="00642F72" w:rsidRPr="0009190E" w:rsidRDefault="005C69F7" w:rsidP="0009190E">
            <w:pPr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 w:rsidRPr="0009190E">
              <w:rPr>
                <w:rFonts w:ascii="黑体" w:eastAsia="黑体" w:hAnsi="黑体" w:cs="黑体" w:hint="eastAsia"/>
                <w:bCs/>
                <w:sz w:val="28"/>
                <w:szCs w:val="24"/>
              </w:rPr>
              <w:t>岗位职责、任职要求</w:t>
            </w:r>
          </w:p>
        </w:tc>
        <w:tc>
          <w:tcPr>
            <w:tcW w:w="1362" w:type="dxa"/>
            <w:vAlign w:val="center"/>
          </w:tcPr>
          <w:p w:rsidR="00642F72" w:rsidRPr="0009190E" w:rsidRDefault="005C69F7">
            <w:pPr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 w:rsidRPr="0009190E">
              <w:rPr>
                <w:rFonts w:ascii="黑体" w:eastAsia="黑体" w:hAnsi="黑体" w:cs="黑体" w:hint="eastAsia"/>
                <w:bCs/>
                <w:sz w:val="28"/>
                <w:szCs w:val="24"/>
              </w:rPr>
              <w:t>需求人数</w:t>
            </w:r>
          </w:p>
        </w:tc>
        <w:tc>
          <w:tcPr>
            <w:tcW w:w="2891" w:type="dxa"/>
            <w:vAlign w:val="center"/>
          </w:tcPr>
          <w:p w:rsidR="00642F72" w:rsidRPr="0009190E" w:rsidRDefault="0009190E" w:rsidP="0009190E">
            <w:pPr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 w:rsidRPr="0009190E">
              <w:rPr>
                <w:rFonts w:ascii="黑体" w:eastAsia="黑体" w:hAnsi="黑体" w:cs="黑体" w:hint="eastAsia"/>
                <w:bCs/>
                <w:sz w:val="28"/>
                <w:szCs w:val="24"/>
              </w:rPr>
              <w:t>招聘单位</w:t>
            </w:r>
          </w:p>
        </w:tc>
      </w:tr>
      <w:tr w:rsidR="00642F72" w:rsidTr="004A2FBA">
        <w:trPr>
          <w:trHeight w:hRule="exact" w:val="3051"/>
        </w:trPr>
        <w:tc>
          <w:tcPr>
            <w:tcW w:w="959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  <w:sz w:val="24"/>
              </w:rPr>
            </w:pPr>
            <w:r w:rsidRPr="0009190E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  <w:sz w:val="24"/>
              </w:rPr>
            </w:pPr>
            <w:r w:rsidRPr="0009190E">
              <w:rPr>
                <w:rFonts w:ascii="楷体" w:eastAsia="楷体" w:hAnsi="楷体" w:hint="eastAsia"/>
                <w:sz w:val="24"/>
              </w:rPr>
              <w:t>综合管理岗</w:t>
            </w:r>
          </w:p>
        </w:tc>
        <w:tc>
          <w:tcPr>
            <w:tcW w:w="7403" w:type="dxa"/>
            <w:vAlign w:val="center"/>
          </w:tcPr>
          <w:p w:rsidR="00642F72" w:rsidRPr="004D12F8" w:rsidRDefault="005C69F7">
            <w:pPr>
              <w:jc w:val="lef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4D12F8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岗位职责：</w:t>
            </w:r>
          </w:p>
          <w:p w:rsidR="00642F72" w:rsidRPr="0009190E" w:rsidRDefault="005C69F7">
            <w:pPr>
              <w:jc w:val="left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负责公司的日常经营管理制度、综合材料等起草工作；负责公司董事会、总经理办公会等会务安排和督办工作；负责公司行政管理及内部协调工作；负责公司对外宣传及企业文化建设；负责公司员工招聘、薪酬与福利、员工绩效考核、业务培训、劳动关系等人力资源相关工作。</w:t>
            </w:r>
          </w:p>
          <w:p w:rsidR="00642F72" w:rsidRPr="004D12F8" w:rsidRDefault="005C69F7">
            <w:pPr>
              <w:jc w:val="lef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4D12F8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任职要求：</w:t>
            </w:r>
          </w:p>
          <w:p w:rsidR="00642F72" w:rsidRPr="0009190E" w:rsidRDefault="005C69F7">
            <w:pPr>
              <w:jc w:val="left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专业不限，文史哲类、新闻传播、管理类等相关专业优先，全日制硕士研究生及以上学历；年龄在30周岁</w:t>
            </w:r>
            <w:r w:rsidR="00E75020" w:rsidRPr="0009190E">
              <w:rPr>
                <w:rFonts w:ascii="楷体" w:eastAsia="楷体" w:hAnsi="楷体" w:hint="eastAsia"/>
              </w:rPr>
              <w:t>及</w:t>
            </w:r>
            <w:r w:rsidRPr="0009190E">
              <w:rPr>
                <w:rFonts w:ascii="楷体" w:eastAsia="楷体" w:hAnsi="楷体" w:hint="eastAsia"/>
              </w:rPr>
              <w:t>以下（19</w:t>
            </w:r>
            <w:r w:rsidRPr="0009190E">
              <w:rPr>
                <w:rFonts w:ascii="楷体" w:eastAsia="楷体" w:hAnsi="楷体"/>
              </w:rPr>
              <w:t>92</w:t>
            </w:r>
            <w:r w:rsidRPr="0009190E">
              <w:rPr>
                <w:rFonts w:ascii="楷体" w:eastAsia="楷体" w:hAnsi="楷体" w:hint="eastAsia"/>
              </w:rPr>
              <w:t>年1月1日后出生）；具有良好的公文写作能力、语言表达能力、沟通协调能力，抗压能力。</w:t>
            </w:r>
          </w:p>
        </w:tc>
        <w:tc>
          <w:tcPr>
            <w:tcW w:w="1362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891" w:type="dxa"/>
            <w:vAlign w:val="center"/>
          </w:tcPr>
          <w:p w:rsidR="00642F72" w:rsidRPr="00D91E37" w:rsidRDefault="0009190E" w:rsidP="0009190E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D91E37">
              <w:rPr>
                <w:rFonts w:ascii="楷体" w:eastAsia="楷体" w:hAnsi="楷体" w:hint="eastAsia"/>
                <w:sz w:val="24"/>
              </w:rPr>
              <w:t>合肥市科创集团</w:t>
            </w:r>
            <w:proofErr w:type="gramEnd"/>
          </w:p>
        </w:tc>
      </w:tr>
      <w:tr w:rsidR="00642F72">
        <w:trPr>
          <w:trHeight w:hRule="exact" w:val="2559"/>
        </w:trPr>
        <w:tc>
          <w:tcPr>
            <w:tcW w:w="959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  <w:sz w:val="24"/>
              </w:rPr>
            </w:pPr>
            <w:r w:rsidRPr="0009190E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42F72" w:rsidRPr="0009190E" w:rsidRDefault="005C69F7" w:rsidP="00E75020">
            <w:pPr>
              <w:jc w:val="center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  <w:sz w:val="24"/>
              </w:rPr>
              <w:t>财务管理岗</w:t>
            </w:r>
          </w:p>
        </w:tc>
        <w:tc>
          <w:tcPr>
            <w:tcW w:w="7403" w:type="dxa"/>
          </w:tcPr>
          <w:p w:rsidR="00642F72" w:rsidRPr="004D12F8" w:rsidRDefault="005C69F7">
            <w:pPr>
              <w:jc w:val="lef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4D12F8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岗位职责：</w:t>
            </w:r>
          </w:p>
          <w:p w:rsidR="00642F72" w:rsidRPr="0009190E" w:rsidRDefault="005C69F7">
            <w:pPr>
              <w:jc w:val="left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负责公司的会计核算、财务分析、预算管理工作；负责公司的融资管理工作；参与业务部门的运营管理，提供财务分析等服务，为公司决策提供支持。</w:t>
            </w:r>
          </w:p>
          <w:p w:rsidR="00642F72" w:rsidRPr="004D12F8" w:rsidRDefault="005C69F7">
            <w:pPr>
              <w:jc w:val="lef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4D12F8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任职要求：</w:t>
            </w:r>
          </w:p>
          <w:p w:rsidR="00642F72" w:rsidRPr="0009190E" w:rsidRDefault="005C69F7">
            <w:pPr>
              <w:jc w:val="left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财务管理、会计、金融、法律等相关专业，全日制硕士</w:t>
            </w:r>
            <w:r w:rsidR="00E75020" w:rsidRPr="0009190E">
              <w:rPr>
                <w:rFonts w:ascii="楷体" w:eastAsia="楷体" w:hAnsi="楷体" w:hint="eastAsia"/>
              </w:rPr>
              <w:t>研究生</w:t>
            </w:r>
            <w:r w:rsidRPr="0009190E">
              <w:rPr>
                <w:rFonts w:ascii="楷体" w:eastAsia="楷体" w:hAnsi="楷体" w:hint="eastAsia"/>
              </w:rPr>
              <w:t>及以上学历；年龄在30周岁</w:t>
            </w:r>
            <w:r w:rsidR="00E75020" w:rsidRPr="0009190E">
              <w:rPr>
                <w:rFonts w:ascii="楷体" w:eastAsia="楷体" w:hAnsi="楷体" w:hint="eastAsia"/>
              </w:rPr>
              <w:t>及</w:t>
            </w:r>
            <w:r w:rsidRPr="0009190E">
              <w:rPr>
                <w:rFonts w:ascii="楷体" w:eastAsia="楷体" w:hAnsi="楷体" w:hint="eastAsia"/>
              </w:rPr>
              <w:t>以下（19</w:t>
            </w:r>
            <w:r w:rsidRPr="0009190E">
              <w:rPr>
                <w:rFonts w:ascii="楷体" w:eastAsia="楷体" w:hAnsi="楷体"/>
              </w:rPr>
              <w:t>92</w:t>
            </w:r>
            <w:r w:rsidRPr="0009190E">
              <w:rPr>
                <w:rFonts w:ascii="楷体" w:eastAsia="楷体" w:hAnsi="楷体" w:hint="eastAsia"/>
              </w:rPr>
              <w:t>年1月1日后出生）；具备良好的职业道德素养，</w:t>
            </w:r>
            <w:r w:rsidRPr="0009190E">
              <w:rPr>
                <w:rFonts w:ascii="楷体" w:eastAsia="楷体" w:hAnsi="楷体"/>
              </w:rPr>
              <w:t>富有责任意识、团队意识，具有良好的沟通能力、文字能力、抗压能力和逻辑思维能力，熟练运用office办公软件；</w:t>
            </w:r>
            <w:r w:rsidRPr="0009190E">
              <w:rPr>
                <w:rFonts w:ascii="楷体" w:eastAsia="楷体" w:hAnsi="楷体" w:hint="eastAsia"/>
              </w:rPr>
              <w:t>有CPA及同等证书者优先。</w:t>
            </w:r>
          </w:p>
        </w:tc>
        <w:tc>
          <w:tcPr>
            <w:tcW w:w="1362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891" w:type="dxa"/>
            <w:vAlign w:val="center"/>
          </w:tcPr>
          <w:p w:rsidR="00642F72" w:rsidRPr="00D91E37" w:rsidRDefault="0009190E" w:rsidP="0009190E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D91E37">
              <w:rPr>
                <w:rFonts w:ascii="楷体" w:eastAsia="楷体" w:hAnsi="楷体" w:hint="eastAsia"/>
                <w:sz w:val="24"/>
              </w:rPr>
              <w:t>合肥市科创集团</w:t>
            </w:r>
            <w:proofErr w:type="gramEnd"/>
          </w:p>
        </w:tc>
      </w:tr>
      <w:tr w:rsidR="00642F72" w:rsidTr="00DB3ABF">
        <w:trPr>
          <w:trHeight w:hRule="exact" w:val="2704"/>
        </w:trPr>
        <w:tc>
          <w:tcPr>
            <w:tcW w:w="959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  <w:sz w:val="24"/>
              </w:rPr>
            </w:pPr>
            <w:r w:rsidRPr="0009190E">
              <w:rPr>
                <w:rFonts w:ascii="楷体" w:eastAsia="楷体" w:hAnsi="楷体" w:hint="eastAsia"/>
                <w:sz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  <w:sz w:val="24"/>
              </w:rPr>
            </w:pPr>
            <w:r w:rsidRPr="0009190E">
              <w:rPr>
                <w:rFonts w:ascii="楷体" w:eastAsia="楷体" w:hAnsi="楷体" w:hint="eastAsia"/>
                <w:sz w:val="24"/>
              </w:rPr>
              <w:t>投资管理岗</w:t>
            </w:r>
          </w:p>
        </w:tc>
        <w:tc>
          <w:tcPr>
            <w:tcW w:w="7403" w:type="dxa"/>
            <w:vAlign w:val="center"/>
          </w:tcPr>
          <w:p w:rsidR="00642F72" w:rsidRPr="00847BEF" w:rsidRDefault="005C69F7">
            <w:pPr>
              <w:jc w:val="lef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847BEF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岗位职责：</w:t>
            </w:r>
          </w:p>
          <w:p w:rsidR="00642F72" w:rsidRPr="0009190E" w:rsidRDefault="005C69F7">
            <w:pPr>
              <w:jc w:val="left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负责行业研究工作，对合肥市战略新兴产业开展深度研究，撰写行业研究报告；</w:t>
            </w:r>
            <w:r w:rsidR="00E75020" w:rsidRPr="0009190E">
              <w:rPr>
                <w:rFonts w:ascii="楷体" w:eastAsia="楷体" w:hAnsi="楷体" w:hint="eastAsia"/>
              </w:rPr>
              <w:t>负责项目投资工作，广泛</w:t>
            </w:r>
            <w:r w:rsidRPr="0009190E">
              <w:rPr>
                <w:rFonts w:ascii="楷体" w:eastAsia="楷体" w:hAnsi="楷体" w:hint="eastAsia"/>
              </w:rPr>
              <w:t>调研与跟踪各类科技创新项目，开展项目尽职调查，撰写投资建议报告，拟订项目方案并实施投资等相关工作。</w:t>
            </w:r>
          </w:p>
          <w:p w:rsidR="00642F72" w:rsidRPr="00847BEF" w:rsidRDefault="005C69F7">
            <w:pPr>
              <w:jc w:val="lef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847BEF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任职要求：</w:t>
            </w:r>
          </w:p>
          <w:p w:rsidR="00642F72" w:rsidRPr="0009190E" w:rsidRDefault="00E75020">
            <w:pPr>
              <w:jc w:val="left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理工类、经济类、管理类、</w:t>
            </w:r>
            <w:r w:rsidR="005C69F7" w:rsidRPr="0009190E">
              <w:rPr>
                <w:rFonts w:ascii="楷体" w:eastAsia="楷体" w:hAnsi="楷体" w:hint="eastAsia"/>
              </w:rPr>
              <w:t>法律</w:t>
            </w:r>
            <w:r w:rsidRPr="0009190E">
              <w:rPr>
                <w:rFonts w:ascii="楷体" w:eastAsia="楷体" w:hAnsi="楷体" w:hint="eastAsia"/>
              </w:rPr>
              <w:t>类</w:t>
            </w:r>
            <w:r w:rsidR="005C69F7" w:rsidRPr="0009190E">
              <w:rPr>
                <w:rFonts w:ascii="楷体" w:eastAsia="楷体" w:hAnsi="楷体" w:hint="eastAsia"/>
              </w:rPr>
              <w:t>等相关专业；全日制硕士研究生及以上学历；年龄在3</w:t>
            </w:r>
            <w:r w:rsidR="005C69F7" w:rsidRPr="0009190E">
              <w:rPr>
                <w:rFonts w:ascii="楷体" w:eastAsia="楷体" w:hAnsi="楷体"/>
              </w:rPr>
              <w:t>0</w:t>
            </w:r>
            <w:r w:rsidR="005C69F7" w:rsidRPr="0009190E">
              <w:rPr>
                <w:rFonts w:ascii="楷体" w:eastAsia="楷体" w:hAnsi="楷体" w:hint="eastAsia"/>
              </w:rPr>
              <w:t>周岁</w:t>
            </w:r>
            <w:r w:rsidRPr="0009190E">
              <w:rPr>
                <w:rFonts w:ascii="楷体" w:eastAsia="楷体" w:hAnsi="楷体" w:hint="eastAsia"/>
              </w:rPr>
              <w:t>及</w:t>
            </w:r>
            <w:r w:rsidR="005C69F7" w:rsidRPr="0009190E">
              <w:rPr>
                <w:rFonts w:ascii="楷体" w:eastAsia="楷体" w:hAnsi="楷体" w:hint="eastAsia"/>
              </w:rPr>
              <w:t>以下（19</w:t>
            </w:r>
            <w:r w:rsidR="005C69F7" w:rsidRPr="0009190E">
              <w:rPr>
                <w:rFonts w:ascii="楷体" w:eastAsia="楷体" w:hAnsi="楷体"/>
              </w:rPr>
              <w:t>92</w:t>
            </w:r>
            <w:r w:rsidR="005C69F7" w:rsidRPr="0009190E">
              <w:rPr>
                <w:rFonts w:ascii="楷体" w:eastAsia="楷体" w:hAnsi="楷体" w:hint="eastAsia"/>
              </w:rPr>
              <w:t>年1月1日后出生）；具备 CPA/CFA/FRM/国家统一法律职业资格等证书者优先。</w:t>
            </w:r>
          </w:p>
        </w:tc>
        <w:tc>
          <w:tcPr>
            <w:tcW w:w="1362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891" w:type="dxa"/>
            <w:vAlign w:val="center"/>
          </w:tcPr>
          <w:p w:rsidR="00642F72" w:rsidRPr="00D91E37" w:rsidRDefault="0009190E" w:rsidP="0009190E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D91E37">
              <w:rPr>
                <w:rFonts w:ascii="楷体" w:eastAsia="楷体" w:hAnsi="楷体" w:hint="eastAsia"/>
                <w:sz w:val="24"/>
              </w:rPr>
              <w:t>合肥市科创集团</w:t>
            </w:r>
            <w:proofErr w:type="gramEnd"/>
          </w:p>
        </w:tc>
      </w:tr>
      <w:tr w:rsidR="00642F72" w:rsidTr="00DB3ABF">
        <w:trPr>
          <w:trHeight w:hRule="exact" w:val="3402"/>
        </w:trPr>
        <w:tc>
          <w:tcPr>
            <w:tcW w:w="959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  <w:sz w:val="24"/>
              </w:rPr>
            </w:pPr>
            <w:r w:rsidRPr="0009190E"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  <w:sz w:val="24"/>
              </w:rPr>
            </w:pPr>
            <w:r w:rsidRPr="0009190E">
              <w:rPr>
                <w:rFonts w:ascii="楷体" w:eastAsia="楷体" w:hAnsi="楷体" w:hint="eastAsia"/>
                <w:sz w:val="24"/>
              </w:rPr>
              <w:t>孵化运营岗</w:t>
            </w:r>
          </w:p>
        </w:tc>
        <w:tc>
          <w:tcPr>
            <w:tcW w:w="7403" w:type="dxa"/>
            <w:vAlign w:val="center"/>
          </w:tcPr>
          <w:p w:rsidR="00642F72" w:rsidRPr="00847BEF" w:rsidRDefault="005C69F7">
            <w:pPr>
              <w:jc w:val="lef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847BEF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岗位职责：</w:t>
            </w:r>
          </w:p>
          <w:p w:rsidR="00642F72" w:rsidRPr="0009190E" w:rsidRDefault="005C69F7">
            <w:pPr>
              <w:jc w:val="left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负责公司承担的课题、项目管理工作，包括项目申报、立项、实施及验收全过程的组织管理；负责双创政策理论研究工作，定期开展行业材料收集、整理、分析工作；负责孵化器规划管理、协同平台建设、企业入园管理，在</w:t>
            </w:r>
            <w:proofErr w:type="gramStart"/>
            <w:r w:rsidRPr="0009190E">
              <w:rPr>
                <w:rFonts w:ascii="楷体" w:eastAsia="楷体" w:hAnsi="楷体" w:hint="eastAsia"/>
              </w:rPr>
              <w:t>孵企业</w:t>
            </w:r>
            <w:proofErr w:type="gramEnd"/>
            <w:r w:rsidRPr="0009190E">
              <w:rPr>
                <w:rFonts w:ascii="楷体" w:eastAsia="楷体" w:hAnsi="楷体" w:hint="eastAsia"/>
              </w:rPr>
              <w:t>相关数据的收集、统计和分析；组织创业管理咨询和培训，参与孵化企业考评工作。</w:t>
            </w:r>
          </w:p>
          <w:p w:rsidR="00642F72" w:rsidRPr="00847BEF" w:rsidRDefault="005C69F7">
            <w:pPr>
              <w:jc w:val="lef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847BEF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任职要求：</w:t>
            </w:r>
          </w:p>
          <w:p w:rsidR="00642F72" w:rsidRPr="0009190E" w:rsidRDefault="005C69F7">
            <w:pPr>
              <w:jc w:val="left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/>
              </w:rPr>
              <w:t>管理类、金融、法律、理工等相关专业；全日制硕士</w:t>
            </w:r>
            <w:r w:rsidR="004A2FBA" w:rsidRPr="0009190E">
              <w:rPr>
                <w:rFonts w:ascii="楷体" w:eastAsia="楷体" w:hAnsi="楷体" w:hint="eastAsia"/>
              </w:rPr>
              <w:t>研究生</w:t>
            </w:r>
            <w:r w:rsidRPr="0009190E">
              <w:rPr>
                <w:rFonts w:ascii="楷体" w:eastAsia="楷体" w:hAnsi="楷体"/>
              </w:rPr>
              <w:t>及以上学历；</w:t>
            </w:r>
            <w:r w:rsidRPr="0009190E">
              <w:rPr>
                <w:rFonts w:ascii="楷体" w:eastAsia="楷体" w:hAnsi="楷体" w:hint="eastAsia"/>
              </w:rPr>
              <w:t>年龄在</w:t>
            </w:r>
            <w:r w:rsidRPr="0009190E">
              <w:rPr>
                <w:rFonts w:ascii="楷体" w:eastAsia="楷体" w:hAnsi="楷体"/>
              </w:rPr>
              <w:t>30周岁</w:t>
            </w:r>
            <w:r w:rsidR="004A2FBA" w:rsidRPr="0009190E">
              <w:rPr>
                <w:rFonts w:ascii="楷体" w:eastAsia="楷体" w:hAnsi="楷体" w:hint="eastAsia"/>
              </w:rPr>
              <w:t>及</w:t>
            </w:r>
            <w:r w:rsidRPr="0009190E">
              <w:rPr>
                <w:rFonts w:ascii="楷体" w:eastAsia="楷体" w:hAnsi="楷体"/>
              </w:rPr>
              <w:t>以下</w:t>
            </w:r>
            <w:r w:rsidRPr="0009190E">
              <w:rPr>
                <w:rFonts w:ascii="楷体" w:eastAsia="楷体" w:hAnsi="楷体" w:hint="eastAsia"/>
              </w:rPr>
              <w:t>（19</w:t>
            </w:r>
            <w:r w:rsidRPr="0009190E">
              <w:rPr>
                <w:rFonts w:ascii="楷体" w:eastAsia="楷体" w:hAnsi="楷体"/>
              </w:rPr>
              <w:t>92</w:t>
            </w:r>
            <w:r w:rsidRPr="0009190E">
              <w:rPr>
                <w:rFonts w:ascii="楷体" w:eastAsia="楷体" w:hAnsi="楷体" w:hint="eastAsia"/>
              </w:rPr>
              <w:t>年1月1日后出生）</w:t>
            </w:r>
            <w:r w:rsidRPr="0009190E">
              <w:rPr>
                <w:rFonts w:ascii="楷体" w:eastAsia="楷体" w:hAnsi="楷体"/>
              </w:rPr>
              <w:t>；学习与科研能力突出，在国际国内重要期刊发表论文，具有科研项目参与经验，熟悉创新创业政策，文字功底出色。</w:t>
            </w:r>
          </w:p>
        </w:tc>
        <w:tc>
          <w:tcPr>
            <w:tcW w:w="1362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891" w:type="dxa"/>
            <w:vAlign w:val="center"/>
          </w:tcPr>
          <w:p w:rsidR="00642F72" w:rsidRPr="00D91E37" w:rsidRDefault="0009190E" w:rsidP="0009190E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D91E37">
              <w:rPr>
                <w:rFonts w:ascii="楷体" w:eastAsia="楷体" w:hAnsi="楷体" w:hint="eastAsia"/>
                <w:sz w:val="24"/>
              </w:rPr>
              <w:t>合肥市科创集团</w:t>
            </w:r>
            <w:proofErr w:type="gramEnd"/>
          </w:p>
        </w:tc>
      </w:tr>
      <w:tr w:rsidR="00642F72">
        <w:trPr>
          <w:trHeight w:hRule="exact" w:val="2549"/>
        </w:trPr>
        <w:tc>
          <w:tcPr>
            <w:tcW w:w="959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  <w:sz w:val="24"/>
              </w:rPr>
            </w:pPr>
            <w:r w:rsidRPr="0009190E">
              <w:rPr>
                <w:rFonts w:ascii="楷体" w:eastAsia="楷体" w:hAnsi="楷体" w:hint="eastAsia"/>
                <w:sz w:val="24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  <w:sz w:val="24"/>
              </w:rPr>
            </w:pPr>
            <w:r w:rsidRPr="0009190E">
              <w:rPr>
                <w:rFonts w:ascii="楷体" w:eastAsia="楷体" w:hAnsi="楷体" w:hint="eastAsia"/>
                <w:sz w:val="24"/>
              </w:rPr>
              <w:t>工程管理岗</w:t>
            </w:r>
          </w:p>
        </w:tc>
        <w:tc>
          <w:tcPr>
            <w:tcW w:w="7403" w:type="dxa"/>
            <w:vAlign w:val="center"/>
          </w:tcPr>
          <w:p w:rsidR="00642F72" w:rsidRPr="00847BEF" w:rsidRDefault="005C69F7">
            <w:pPr>
              <w:jc w:val="lef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847BEF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岗位职责：</w:t>
            </w:r>
          </w:p>
          <w:p w:rsidR="00642F72" w:rsidRPr="0009190E" w:rsidRDefault="005C69F7">
            <w:pPr>
              <w:jc w:val="left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负责</w:t>
            </w:r>
            <w:proofErr w:type="gramStart"/>
            <w:r w:rsidRPr="0009190E">
              <w:rPr>
                <w:rFonts w:ascii="楷体" w:eastAsia="楷体" w:hAnsi="楷体" w:hint="eastAsia"/>
              </w:rPr>
              <w:t>跟进科创</w:t>
            </w:r>
            <w:proofErr w:type="gramEnd"/>
            <w:r w:rsidRPr="0009190E">
              <w:rPr>
                <w:rFonts w:ascii="楷体" w:eastAsia="楷体" w:hAnsi="楷体" w:hint="eastAsia"/>
              </w:rPr>
              <w:t>园区的工程项目质量管理工作；负责园区改造、维修、装修管理；负责园区创新管理与服务的制定及实施。</w:t>
            </w:r>
          </w:p>
          <w:p w:rsidR="00642F72" w:rsidRPr="00847BEF" w:rsidRDefault="005C69F7">
            <w:pPr>
              <w:jc w:val="lef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847BEF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任职要求：</w:t>
            </w:r>
          </w:p>
          <w:p w:rsidR="00642F72" w:rsidRPr="0009190E" w:rsidRDefault="005C69F7">
            <w:pPr>
              <w:jc w:val="left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工程管理、建筑管理、土木工程、结构工程、城市规划等相关专业；全日制</w:t>
            </w:r>
            <w:r w:rsidR="004A2FBA" w:rsidRPr="0009190E">
              <w:rPr>
                <w:rFonts w:ascii="楷体" w:eastAsia="楷体" w:hAnsi="楷体" w:hint="eastAsia"/>
              </w:rPr>
              <w:t>大学</w:t>
            </w:r>
            <w:r w:rsidRPr="0009190E">
              <w:rPr>
                <w:rFonts w:ascii="楷体" w:eastAsia="楷体" w:hAnsi="楷体" w:hint="eastAsia"/>
              </w:rPr>
              <w:t>本科及以上学历；年龄在30周岁</w:t>
            </w:r>
            <w:r w:rsidR="004A2FBA" w:rsidRPr="0009190E">
              <w:rPr>
                <w:rFonts w:ascii="楷体" w:eastAsia="楷体" w:hAnsi="楷体" w:hint="eastAsia"/>
              </w:rPr>
              <w:t>及</w:t>
            </w:r>
            <w:r w:rsidRPr="0009190E">
              <w:rPr>
                <w:rFonts w:ascii="楷体" w:eastAsia="楷体" w:hAnsi="楷体" w:hint="eastAsia"/>
              </w:rPr>
              <w:t>以下（19</w:t>
            </w:r>
            <w:r w:rsidRPr="0009190E">
              <w:rPr>
                <w:rFonts w:ascii="楷体" w:eastAsia="楷体" w:hAnsi="楷体"/>
              </w:rPr>
              <w:t>92</w:t>
            </w:r>
            <w:r w:rsidRPr="0009190E">
              <w:rPr>
                <w:rFonts w:ascii="楷体" w:eastAsia="楷体" w:hAnsi="楷体" w:hint="eastAsia"/>
              </w:rPr>
              <w:t>年1月1日后出生）；具有工程管理相关证书者优先。</w:t>
            </w:r>
          </w:p>
        </w:tc>
        <w:tc>
          <w:tcPr>
            <w:tcW w:w="1362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891" w:type="dxa"/>
            <w:vAlign w:val="center"/>
          </w:tcPr>
          <w:p w:rsidR="00642F72" w:rsidRPr="00D91E37" w:rsidRDefault="0009190E" w:rsidP="0009190E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D91E37">
              <w:rPr>
                <w:rFonts w:ascii="楷体" w:eastAsia="楷体" w:hAnsi="楷体" w:hint="eastAsia"/>
                <w:sz w:val="24"/>
              </w:rPr>
              <w:t>合肥市科创集团</w:t>
            </w:r>
            <w:proofErr w:type="gramEnd"/>
          </w:p>
        </w:tc>
      </w:tr>
      <w:tr w:rsidR="00642F72">
        <w:trPr>
          <w:trHeight w:hRule="exact" w:val="2331"/>
        </w:trPr>
        <w:tc>
          <w:tcPr>
            <w:tcW w:w="959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  <w:sz w:val="24"/>
              </w:rPr>
            </w:pPr>
            <w:bookmarkStart w:id="0" w:name="_GoBack" w:colFirst="4" w:colLast="4"/>
            <w:r w:rsidRPr="0009190E">
              <w:rPr>
                <w:rFonts w:ascii="楷体" w:eastAsia="楷体" w:hAnsi="楷体"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42F72" w:rsidRPr="0009190E" w:rsidRDefault="00E75020">
            <w:pPr>
              <w:jc w:val="center"/>
              <w:rPr>
                <w:rFonts w:ascii="楷体" w:eastAsia="楷体" w:hAnsi="楷体"/>
                <w:sz w:val="24"/>
              </w:rPr>
            </w:pPr>
            <w:r w:rsidRPr="0009190E">
              <w:rPr>
                <w:rFonts w:ascii="楷体" w:eastAsia="楷体" w:hAnsi="楷体" w:hint="eastAsia"/>
                <w:sz w:val="24"/>
              </w:rPr>
              <w:t>储备岗</w:t>
            </w:r>
          </w:p>
        </w:tc>
        <w:tc>
          <w:tcPr>
            <w:tcW w:w="7403" w:type="dxa"/>
            <w:vAlign w:val="center"/>
          </w:tcPr>
          <w:p w:rsidR="00642F72" w:rsidRPr="00847BEF" w:rsidRDefault="005C69F7">
            <w:pPr>
              <w:jc w:val="lef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847BEF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岗位职责：</w:t>
            </w:r>
          </w:p>
          <w:p w:rsidR="00642F72" w:rsidRPr="0009190E" w:rsidRDefault="005C69F7">
            <w:pPr>
              <w:jc w:val="left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不限定岗位。</w:t>
            </w:r>
          </w:p>
          <w:p w:rsidR="00642F72" w:rsidRPr="00847BEF" w:rsidRDefault="005C69F7">
            <w:pPr>
              <w:jc w:val="lef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847BEF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任职要求：</w:t>
            </w:r>
          </w:p>
          <w:p w:rsidR="00642F72" w:rsidRPr="0009190E" w:rsidRDefault="005C69F7">
            <w:pPr>
              <w:jc w:val="left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专业不限；全日制硕士</w:t>
            </w:r>
            <w:r w:rsidR="004A2FBA" w:rsidRPr="0009190E">
              <w:rPr>
                <w:rFonts w:ascii="楷体" w:eastAsia="楷体" w:hAnsi="楷体" w:hint="eastAsia"/>
              </w:rPr>
              <w:t>研究生</w:t>
            </w:r>
            <w:r w:rsidRPr="0009190E">
              <w:rPr>
                <w:rFonts w:ascii="楷体" w:eastAsia="楷体" w:hAnsi="楷体" w:hint="eastAsia"/>
              </w:rPr>
              <w:t>及以上学历；年龄在30岁</w:t>
            </w:r>
            <w:r w:rsidR="004A2FBA" w:rsidRPr="0009190E">
              <w:rPr>
                <w:rFonts w:ascii="楷体" w:eastAsia="楷体" w:hAnsi="楷体" w:hint="eastAsia"/>
              </w:rPr>
              <w:t>及</w:t>
            </w:r>
            <w:r w:rsidRPr="0009190E">
              <w:rPr>
                <w:rFonts w:ascii="楷体" w:eastAsia="楷体" w:hAnsi="楷体" w:hint="eastAsia"/>
              </w:rPr>
              <w:t>以下（19</w:t>
            </w:r>
            <w:r w:rsidRPr="0009190E">
              <w:rPr>
                <w:rFonts w:ascii="楷体" w:eastAsia="楷体" w:hAnsi="楷体"/>
              </w:rPr>
              <w:t>92</w:t>
            </w:r>
            <w:r w:rsidRPr="0009190E">
              <w:rPr>
                <w:rFonts w:ascii="楷体" w:eastAsia="楷体" w:hAnsi="楷体" w:hint="eastAsia"/>
              </w:rPr>
              <w:t>年1月1日后出生）；具有良好的组织协调能力、团队合作能力，具备较强的责任心和创新力。</w:t>
            </w:r>
          </w:p>
        </w:tc>
        <w:tc>
          <w:tcPr>
            <w:tcW w:w="1362" w:type="dxa"/>
            <w:vAlign w:val="center"/>
          </w:tcPr>
          <w:p w:rsidR="00642F72" w:rsidRPr="0009190E" w:rsidRDefault="005C69F7">
            <w:pPr>
              <w:jc w:val="center"/>
              <w:rPr>
                <w:rFonts w:ascii="楷体" w:eastAsia="楷体" w:hAnsi="楷体"/>
              </w:rPr>
            </w:pPr>
            <w:r w:rsidRPr="0009190E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2891" w:type="dxa"/>
            <w:vAlign w:val="center"/>
          </w:tcPr>
          <w:p w:rsidR="00642F72" w:rsidRPr="00D91E37" w:rsidRDefault="0009190E" w:rsidP="0009190E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D91E37">
              <w:rPr>
                <w:rFonts w:ascii="楷体" w:eastAsia="楷体" w:hAnsi="楷体" w:hint="eastAsia"/>
                <w:sz w:val="24"/>
              </w:rPr>
              <w:t>合肥市科创集团</w:t>
            </w:r>
            <w:proofErr w:type="gramEnd"/>
          </w:p>
        </w:tc>
      </w:tr>
      <w:bookmarkEnd w:id="0"/>
    </w:tbl>
    <w:p w:rsidR="00642F72" w:rsidRDefault="00642F72">
      <w:pPr>
        <w:rPr>
          <w:rFonts w:ascii="仿宋_GB2312" w:eastAsia="楷体_GB2312" w:hAnsi="黑体"/>
          <w:sz w:val="32"/>
          <w:szCs w:val="32"/>
        </w:rPr>
      </w:pPr>
    </w:p>
    <w:sectPr w:rsidR="00642F72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814" w:rsidRDefault="00C20814">
      <w:r>
        <w:separator/>
      </w:r>
    </w:p>
  </w:endnote>
  <w:endnote w:type="continuationSeparator" w:id="0">
    <w:p w:rsidR="00C20814" w:rsidRDefault="00C2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194651"/>
      <w:docPartObj>
        <w:docPartGallery w:val="AutoText"/>
      </w:docPartObj>
    </w:sdtPr>
    <w:sdtEndPr/>
    <w:sdtContent>
      <w:p w:rsidR="00642F72" w:rsidRDefault="005C69F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E37" w:rsidRPr="00D91E37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646165"/>
      <w:docPartObj>
        <w:docPartGallery w:val="AutoText"/>
      </w:docPartObj>
    </w:sdtPr>
    <w:sdtEndPr/>
    <w:sdtContent>
      <w:p w:rsidR="00642F72" w:rsidRDefault="005C69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E37" w:rsidRPr="00D91E37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814" w:rsidRDefault="00C20814">
      <w:r>
        <w:separator/>
      </w:r>
    </w:p>
  </w:footnote>
  <w:footnote w:type="continuationSeparator" w:id="0">
    <w:p w:rsidR="00C20814" w:rsidRDefault="00C20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B6"/>
    <w:rsid w:val="00001ED1"/>
    <w:rsid w:val="00033438"/>
    <w:rsid w:val="00036EAE"/>
    <w:rsid w:val="00041D46"/>
    <w:rsid w:val="000451B8"/>
    <w:rsid w:val="0004709A"/>
    <w:rsid w:val="0005003D"/>
    <w:rsid w:val="00074C85"/>
    <w:rsid w:val="00075D8E"/>
    <w:rsid w:val="0009110C"/>
    <w:rsid w:val="0009190E"/>
    <w:rsid w:val="000B216B"/>
    <w:rsid w:val="000B41B6"/>
    <w:rsid w:val="000C2718"/>
    <w:rsid w:val="000C31D8"/>
    <w:rsid w:val="000D5060"/>
    <w:rsid w:val="000E49D4"/>
    <w:rsid w:val="000F2E9A"/>
    <w:rsid w:val="00105DC3"/>
    <w:rsid w:val="00110DD4"/>
    <w:rsid w:val="00121639"/>
    <w:rsid w:val="001303C3"/>
    <w:rsid w:val="00130EC5"/>
    <w:rsid w:val="0013502E"/>
    <w:rsid w:val="00137F77"/>
    <w:rsid w:val="00145DE6"/>
    <w:rsid w:val="00160387"/>
    <w:rsid w:val="00174984"/>
    <w:rsid w:val="0018689C"/>
    <w:rsid w:val="00197918"/>
    <w:rsid w:val="001A0DDF"/>
    <w:rsid w:val="001A3B54"/>
    <w:rsid w:val="001A6CC9"/>
    <w:rsid w:val="001C6F6D"/>
    <w:rsid w:val="001E23B6"/>
    <w:rsid w:val="001F55C5"/>
    <w:rsid w:val="001F6571"/>
    <w:rsid w:val="002132C9"/>
    <w:rsid w:val="0022053F"/>
    <w:rsid w:val="00222E70"/>
    <w:rsid w:val="00224D7D"/>
    <w:rsid w:val="00225B28"/>
    <w:rsid w:val="0022631D"/>
    <w:rsid w:val="002320B3"/>
    <w:rsid w:val="00240619"/>
    <w:rsid w:val="0024316A"/>
    <w:rsid w:val="002605CD"/>
    <w:rsid w:val="0026348F"/>
    <w:rsid w:val="002A1BFE"/>
    <w:rsid w:val="002A3A93"/>
    <w:rsid w:val="002D5D00"/>
    <w:rsid w:val="002F3F0C"/>
    <w:rsid w:val="002F6D82"/>
    <w:rsid w:val="00306166"/>
    <w:rsid w:val="00306433"/>
    <w:rsid w:val="00335A93"/>
    <w:rsid w:val="00342701"/>
    <w:rsid w:val="00354400"/>
    <w:rsid w:val="00361F2B"/>
    <w:rsid w:val="003632A3"/>
    <w:rsid w:val="00367B6F"/>
    <w:rsid w:val="00371476"/>
    <w:rsid w:val="00393B29"/>
    <w:rsid w:val="003941C6"/>
    <w:rsid w:val="003A0E9D"/>
    <w:rsid w:val="003C6080"/>
    <w:rsid w:val="003D09AA"/>
    <w:rsid w:val="003E3A96"/>
    <w:rsid w:val="003F465A"/>
    <w:rsid w:val="003F5D36"/>
    <w:rsid w:val="003F7039"/>
    <w:rsid w:val="004056A3"/>
    <w:rsid w:val="00412D4F"/>
    <w:rsid w:val="00416477"/>
    <w:rsid w:val="004177AC"/>
    <w:rsid w:val="00427DE5"/>
    <w:rsid w:val="00431738"/>
    <w:rsid w:val="00431D3F"/>
    <w:rsid w:val="004424C8"/>
    <w:rsid w:val="00445335"/>
    <w:rsid w:val="00445D9C"/>
    <w:rsid w:val="004509B3"/>
    <w:rsid w:val="00452D91"/>
    <w:rsid w:val="00460A40"/>
    <w:rsid w:val="0046616D"/>
    <w:rsid w:val="00496BF2"/>
    <w:rsid w:val="004A2FBA"/>
    <w:rsid w:val="004B05E1"/>
    <w:rsid w:val="004C3234"/>
    <w:rsid w:val="004C57D0"/>
    <w:rsid w:val="004D12F8"/>
    <w:rsid w:val="004D42A0"/>
    <w:rsid w:val="004F3BD3"/>
    <w:rsid w:val="00503EA7"/>
    <w:rsid w:val="00516747"/>
    <w:rsid w:val="00522A7E"/>
    <w:rsid w:val="00523242"/>
    <w:rsid w:val="0052621E"/>
    <w:rsid w:val="0053200C"/>
    <w:rsid w:val="00532F9B"/>
    <w:rsid w:val="00532FAA"/>
    <w:rsid w:val="00533939"/>
    <w:rsid w:val="00535894"/>
    <w:rsid w:val="00557F9B"/>
    <w:rsid w:val="00561FA8"/>
    <w:rsid w:val="00562413"/>
    <w:rsid w:val="00574FE7"/>
    <w:rsid w:val="005976C0"/>
    <w:rsid w:val="005C69F7"/>
    <w:rsid w:val="005D5419"/>
    <w:rsid w:val="005E66E7"/>
    <w:rsid w:val="005F14C8"/>
    <w:rsid w:val="005F78FF"/>
    <w:rsid w:val="00600B77"/>
    <w:rsid w:val="00602571"/>
    <w:rsid w:val="00604C78"/>
    <w:rsid w:val="006074ED"/>
    <w:rsid w:val="00624C96"/>
    <w:rsid w:val="00635213"/>
    <w:rsid w:val="00635EAB"/>
    <w:rsid w:val="0063770C"/>
    <w:rsid w:val="00642F72"/>
    <w:rsid w:val="00653E2A"/>
    <w:rsid w:val="00672B2F"/>
    <w:rsid w:val="006A7AA5"/>
    <w:rsid w:val="006D308A"/>
    <w:rsid w:val="006D59BC"/>
    <w:rsid w:val="00701A9A"/>
    <w:rsid w:val="0070666D"/>
    <w:rsid w:val="00712436"/>
    <w:rsid w:val="00715ABB"/>
    <w:rsid w:val="0074378D"/>
    <w:rsid w:val="007458BB"/>
    <w:rsid w:val="00747B60"/>
    <w:rsid w:val="00750666"/>
    <w:rsid w:val="00751139"/>
    <w:rsid w:val="00765A8C"/>
    <w:rsid w:val="007762D8"/>
    <w:rsid w:val="00777FF7"/>
    <w:rsid w:val="00782E76"/>
    <w:rsid w:val="00796199"/>
    <w:rsid w:val="007E6755"/>
    <w:rsid w:val="007F68B0"/>
    <w:rsid w:val="00810EEE"/>
    <w:rsid w:val="0081343D"/>
    <w:rsid w:val="008347B3"/>
    <w:rsid w:val="008358CA"/>
    <w:rsid w:val="00835BC1"/>
    <w:rsid w:val="008460EF"/>
    <w:rsid w:val="00847BEF"/>
    <w:rsid w:val="008504B1"/>
    <w:rsid w:val="0085756E"/>
    <w:rsid w:val="00867829"/>
    <w:rsid w:val="00887CE2"/>
    <w:rsid w:val="00892F05"/>
    <w:rsid w:val="0089462E"/>
    <w:rsid w:val="00896749"/>
    <w:rsid w:val="008C0CD7"/>
    <w:rsid w:val="008C0D97"/>
    <w:rsid w:val="008C4351"/>
    <w:rsid w:val="008D1B3F"/>
    <w:rsid w:val="008D3D84"/>
    <w:rsid w:val="008E022C"/>
    <w:rsid w:val="008E4425"/>
    <w:rsid w:val="008E4F9F"/>
    <w:rsid w:val="008F2E3A"/>
    <w:rsid w:val="00903F21"/>
    <w:rsid w:val="00906BBE"/>
    <w:rsid w:val="00907F1B"/>
    <w:rsid w:val="00927BC9"/>
    <w:rsid w:val="00950128"/>
    <w:rsid w:val="009B7470"/>
    <w:rsid w:val="009D1DF5"/>
    <w:rsid w:val="009D7D76"/>
    <w:rsid w:val="009F5A09"/>
    <w:rsid w:val="00A14FE3"/>
    <w:rsid w:val="00A23B32"/>
    <w:rsid w:val="00A27805"/>
    <w:rsid w:val="00A31D6F"/>
    <w:rsid w:val="00A476F4"/>
    <w:rsid w:val="00A5160B"/>
    <w:rsid w:val="00A65545"/>
    <w:rsid w:val="00A71E4D"/>
    <w:rsid w:val="00A72DE4"/>
    <w:rsid w:val="00A75D75"/>
    <w:rsid w:val="00A85E5D"/>
    <w:rsid w:val="00A865A5"/>
    <w:rsid w:val="00A96320"/>
    <w:rsid w:val="00AA09D2"/>
    <w:rsid w:val="00AA28DC"/>
    <w:rsid w:val="00AC4ED4"/>
    <w:rsid w:val="00AC7D4C"/>
    <w:rsid w:val="00AD0F71"/>
    <w:rsid w:val="00AE40E6"/>
    <w:rsid w:val="00AE57D9"/>
    <w:rsid w:val="00AF4600"/>
    <w:rsid w:val="00AF7A0E"/>
    <w:rsid w:val="00B25D57"/>
    <w:rsid w:val="00B4349B"/>
    <w:rsid w:val="00B46F24"/>
    <w:rsid w:val="00B50806"/>
    <w:rsid w:val="00B53669"/>
    <w:rsid w:val="00B54F39"/>
    <w:rsid w:val="00B60E39"/>
    <w:rsid w:val="00B67478"/>
    <w:rsid w:val="00B70998"/>
    <w:rsid w:val="00B84FDF"/>
    <w:rsid w:val="00B872A9"/>
    <w:rsid w:val="00B875F2"/>
    <w:rsid w:val="00B964C4"/>
    <w:rsid w:val="00BA0179"/>
    <w:rsid w:val="00BA1B97"/>
    <w:rsid w:val="00BA3B9A"/>
    <w:rsid w:val="00BA608B"/>
    <w:rsid w:val="00BA66AC"/>
    <w:rsid w:val="00BB34D1"/>
    <w:rsid w:val="00BC11F7"/>
    <w:rsid w:val="00BC5E7D"/>
    <w:rsid w:val="00BE5E56"/>
    <w:rsid w:val="00BF106C"/>
    <w:rsid w:val="00C02936"/>
    <w:rsid w:val="00C04A46"/>
    <w:rsid w:val="00C06007"/>
    <w:rsid w:val="00C16F18"/>
    <w:rsid w:val="00C20814"/>
    <w:rsid w:val="00C23514"/>
    <w:rsid w:val="00C320C6"/>
    <w:rsid w:val="00C47884"/>
    <w:rsid w:val="00C57C8A"/>
    <w:rsid w:val="00C6074C"/>
    <w:rsid w:val="00C7708B"/>
    <w:rsid w:val="00C80029"/>
    <w:rsid w:val="00C909AE"/>
    <w:rsid w:val="00C976CA"/>
    <w:rsid w:val="00CA1609"/>
    <w:rsid w:val="00CB5D04"/>
    <w:rsid w:val="00CB6B1A"/>
    <w:rsid w:val="00CC55A3"/>
    <w:rsid w:val="00CF145F"/>
    <w:rsid w:val="00CF742A"/>
    <w:rsid w:val="00D042B0"/>
    <w:rsid w:val="00D07BFE"/>
    <w:rsid w:val="00D1176F"/>
    <w:rsid w:val="00D211A6"/>
    <w:rsid w:val="00D23C72"/>
    <w:rsid w:val="00D25CA2"/>
    <w:rsid w:val="00D33652"/>
    <w:rsid w:val="00D337EA"/>
    <w:rsid w:val="00D403AD"/>
    <w:rsid w:val="00D43094"/>
    <w:rsid w:val="00D4714D"/>
    <w:rsid w:val="00D50E62"/>
    <w:rsid w:val="00D5256A"/>
    <w:rsid w:val="00D60C20"/>
    <w:rsid w:val="00D639B6"/>
    <w:rsid w:val="00D6698A"/>
    <w:rsid w:val="00D669E4"/>
    <w:rsid w:val="00D830F4"/>
    <w:rsid w:val="00D87349"/>
    <w:rsid w:val="00D91E37"/>
    <w:rsid w:val="00D921A0"/>
    <w:rsid w:val="00D95C5C"/>
    <w:rsid w:val="00DA03CB"/>
    <w:rsid w:val="00DA2D62"/>
    <w:rsid w:val="00DA5F17"/>
    <w:rsid w:val="00DB3ABF"/>
    <w:rsid w:val="00DC3E56"/>
    <w:rsid w:val="00DC5738"/>
    <w:rsid w:val="00DD2AD8"/>
    <w:rsid w:val="00DD7B71"/>
    <w:rsid w:val="00DE3FD5"/>
    <w:rsid w:val="00DF2BDB"/>
    <w:rsid w:val="00DF3A01"/>
    <w:rsid w:val="00DF5B68"/>
    <w:rsid w:val="00E05C88"/>
    <w:rsid w:val="00E069F6"/>
    <w:rsid w:val="00E11154"/>
    <w:rsid w:val="00E15E9E"/>
    <w:rsid w:val="00E22A19"/>
    <w:rsid w:val="00E26707"/>
    <w:rsid w:val="00E34427"/>
    <w:rsid w:val="00E44B74"/>
    <w:rsid w:val="00E7214A"/>
    <w:rsid w:val="00E75020"/>
    <w:rsid w:val="00E75084"/>
    <w:rsid w:val="00E86995"/>
    <w:rsid w:val="00E92D05"/>
    <w:rsid w:val="00EA25E9"/>
    <w:rsid w:val="00EA55C5"/>
    <w:rsid w:val="00EA665E"/>
    <w:rsid w:val="00EB56CE"/>
    <w:rsid w:val="00EC12D9"/>
    <w:rsid w:val="00ED20EA"/>
    <w:rsid w:val="00EE0782"/>
    <w:rsid w:val="00EF1DD5"/>
    <w:rsid w:val="00EF7422"/>
    <w:rsid w:val="00F06037"/>
    <w:rsid w:val="00F16D62"/>
    <w:rsid w:val="00F8393A"/>
    <w:rsid w:val="00F938C0"/>
    <w:rsid w:val="00FB12B8"/>
    <w:rsid w:val="00FB2AA1"/>
    <w:rsid w:val="00FB71D3"/>
    <w:rsid w:val="00FB7AEB"/>
    <w:rsid w:val="00FC49A1"/>
    <w:rsid w:val="00FC6F0C"/>
    <w:rsid w:val="00FC7ADE"/>
    <w:rsid w:val="00FF5A21"/>
    <w:rsid w:val="084762F5"/>
    <w:rsid w:val="0D8F7739"/>
    <w:rsid w:val="0E215C72"/>
    <w:rsid w:val="0FA107C7"/>
    <w:rsid w:val="3B4552F7"/>
    <w:rsid w:val="41AF57E8"/>
    <w:rsid w:val="45B92037"/>
    <w:rsid w:val="478B65FA"/>
    <w:rsid w:val="479106F1"/>
    <w:rsid w:val="495A561C"/>
    <w:rsid w:val="5BBD45AD"/>
    <w:rsid w:val="6242256A"/>
    <w:rsid w:val="6ACD609D"/>
    <w:rsid w:val="6C9E0453"/>
    <w:rsid w:val="700F7C5E"/>
    <w:rsid w:val="7E82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D7B6CA-09FE-41C8-9D8A-DD2A7D2D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Style2">
    <w:name w:val="_Style 2"/>
    <w:basedOn w:val="a"/>
    <w:next w:val="a"/>
    <w:pPr>
      <w:widowControl/>
      <w:spacing w:line="360" w:lineRule="auto"/>
      <w:jc w:val="left"/>
    </w:pPr>
  </w:style>
  <w:style w:type="character" w:customStyle="1" w:styleId="apple-converted-space">
    <w:name w:val="apple-converted-space"/>
    <w:basedOn w:val="a0"/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1329A-4204-42EF-B6CD-D1822A54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</dc:creator>
  <cp:lastModifiedBy>admin</cp:lastModifiedBy>
  <cp:revision>214</cp:revision>
  <cp:lastPrinted>2017-08-07T01:59:00Z</cp:lastPrinted>
  <dcterms:created xsi:type="dcterms:W3CDTF">2015-08-27T01:03:00Z</dcterms:created>
  <dcterms:modified xsi:type="dcterms:W3CDTF">2022-01-22T11:04:00Z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