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C" w:rsidRPr="007D479C" w:rsidRDefault="007D479C" w:rsidP="007D479C">
      <w:pPr>
        <w:pStyle w:val="a3"/>
        <w:jc w:val="center"/>
        <w:rPr>
          <w:b/>
          <w:sz w:val="30"/>
          <w:szCs w:val="30"/>
        </w:rPr>
      </w:pPr>
      <w:r w:rsidRPr="007D479C">
        <w:rPr>
          <w:b/>
          <w:sz w:val="30"/>
          <w:szCs w:val="30"/>
        </w:rPr>
        <w:t>蚌埠市2019年度事业单位公开招聘有关问题的解答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1.正式在编的工作人员能否报考?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答：凡符合招聘岗位报考资格条件的机关或事业单位正式在编人员(其中 公务员</w:t>
      </w:r>
      <w:proofErr w:type="gramStart"/>
      <w:r w:rsidRPr="007D479C">
        <w:rPr>
          <w:sz w:val="30"/>
          <w:szCs w:val="30"/>
        </w:rPr>
        <w:t>须服务</w:t>
      </w:r>
      <w:proofErr w:type="gramEnd"/>
      <w:r w:rsidRPr="007D479C">
        <w:rPr>
          <w:sz w:val="30"/>
          <w:szCs w:val="30"/>
        </w:rPr>
        <w:t>期满五年以上)可以报考，但须在资格复审时提供所在单位、主管部门以及</w:t>
      </w:r>
      <w:proofErr w:type="gramStart"/>
      <w:r w:rsidRPr="007D479C">
        <w:rPr>
          <w:sz w:val="30"/>
          <w:szCs w:val="30"/>
        </w:rPr>
        <w:t>人社部门</w:t>
      </w:r>
      <w:proofErr w:type="gramEnd"/>
      <w:r w:rsidRPr="007D479C">
        <w:rPr>
          <w:sz w:val="30"/>
          <w:szCs w:val="30"/>
        </w:rPr>
        <w:t>同意报考意见(如：某乡镇正式在编工作人员报考，须提供所在单位、乡镇、县或区行业主管部门和</w:t>
      </w:r>
      <w:proofErr w:type="gramStart"/>
      <w:r w:rsidRPr="007D479C">
        <w:rPr>
          <w:sz w:val="30"/>
          <w:szCs w:val="30"/>
        </w:rPr>
        <w:t>人社部门</w:t>
      </w:r>
      <w:proofErr w:type="gramEnd"/>
      <w:r w:rsidRPr="007D479C">
        <w:rPr>
          <w:sz w:val="30"/>
          <w:szCs w:val="30"/>
        </w:rPr>
        <w:t>加盖单位公章的同意报考意见)。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2.招聘岗位中的“专业要求”如何把握?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答：由各招聘单位依据岗位专业需求，参照教育部最新公布的专业(学科)指导目录具体掌握。附件1“专业要求”中的数字为专业(学科)目录中的专业代码。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3.招聘岗位中的“学历(学位)”要求如何界定?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“本科及以上”指具有本科学历及以上学历的人员。“学士及以上”指取得学士及以上学位的人员。“研究生及以上”指具有研究生及以上学历的人员。“硕士及以上”指取得硕士及以上学位的人员。“大专及以上”指具有全日制大专或具有本科及以上学历的人员。上述学历均必须为国家承认的学历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lastRenderedPageBreak/>
        <w:t xml:space="preserve">　　凡在中央党校、省委党校两年制以上班次(含校内班和函授班)毕业的学员，依据有关规定承认其等同于国民教育体系相当的学历。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如要求具有学位的招聘岗位，则学位与学历的</w:t>
      </w:r>
      <w:proofErr w:type="gramStart"/>
      <w:r w:rsidRPr="007D479C">
        <w:rPr>
          <w:sz w:val="30"/>
          <w:szCs w:val="30"/>
        </w:rPr>
        <w:t>专业性须一致</w:t>
      </w:r>
      <w:proofErr w:type="gramEnd"/>
      <w:r w:rsidRPr="007D479C">
        <w:rPr>
          <w:sz w:val="30"/>
          <w:szCs w:val="30"/>
        </w:rPr>
        <w:t>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4.具有香港、澳门大学学历或国外学历的人员能否报考?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答：具有香港、澳门大学学历的人员可以报考，但学历必须经国家教育行政主管部门认可;国外学历需有教育部相关部门的学历认证。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5. “服务基层项目人员”如何认定?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服务基层项目人员是指经安徽省统一组织、服务期满、考核称职(合格)以上等次的“选聘高校毕业生到村任职工作”、“农村义务教育阶段学校教师特设岗位计划”、“三支一扶”计划、“大学生志愿服务西部计划”等“服务基层项目”人员，以及中央和外省组织选拔、服务期满、考核称职(合格)的安徽籍“服务基层项目”人员。</w:t>
      </w:r>
    </w:p>
    <w:p w:rsidR="007D479C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6.报考人员身份证遗失，新证尚未办理，应如何报名?</w:t>
      </w:r>
    </w:p>
    <w:p w:rsidR="00B53B75" w:rsidRPr="007D479C" w:rsidRDefault="007D479C" w:rsidP="007D479C">
      <w:pPr>
        <w:pStyle w:val="a3"/>
        <w:rPr>
          <w:sz w:val="30"/>
          <w:szCs w:val="30"/>
        </w:rPr>
      </w:pPr>
      <w:r w:rsidRPr="007D479C">
        <w:rPr>
          <w:sz w:val="30"/>
          <w:szCs w:val="30"/>
        </w:rPr>
        <w:t xml:space="preserve">　　答：上述人员可先以本人原有的身份证号报名，于考试前及时办理有效身份证或临时身份证参加考试。</w:t>
      </w:r>
    </w:p>
    <w:sectPr w:rsidR="00B53B75" w:rsidRPr="007D479C" w:rsidSect="0093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79C"/>
    <w:rsid w:val="007D479C"/>
    <w:rsid w:val="009349D3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4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2019-09-11T12:13:00Z</dcterms:created>
  <dcterms:modified xsi:type="dcterms:W3CDTF">2019-09-11T12:14:00Z</dcterms:modified>
</cp:coreProperties>
</file>